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5B" w:rsidRPr="00C7305B" w:rsidRDefault="00C7305B" w:rsidP="00C7305B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 от 31 марта 1999 г. № 69-ФЗ</w:t>
      </w:r>
      <w:bookmarkStart w:id="0" w:name="_GoBack"/>
      <w:bookmarkEnd w:id="0"/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 газоснабжении в Российской Федерации"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редакции, актуальной с 22 июля 2014 г.,</w:t>
      </w:r>
      <w:proofErr w:type="gramEnd"/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и дополнениями, внесенными в текст, согласно Федеральным законам: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22.08.2004 г. № 122-ФЗ, от 23.12.2005 г. № 182-ФЗ, от 02.02.2006 г. № 19-ФЗ,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18.12.2006 г. № 232-ФЗ, от 26.06.2007 г. № 118-ФЗ, от 18.07.2008 г. № 120-ФЗ,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30.12.2008 г. № 309-ФЗ, от 30.12.2008 г. № 313-ФЗ, от 18.07.2011 г. № 242-ФЗ,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19.07.2011 г. № 248-ФЗ, от 07.11.2011 г. № 303-ФЗ, от 03.12.2012 г. № 241-ФЗ,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30.12.2012 г. № 291-ФЗ, от 30.12.2012 г. № 323-ФЗ, от 05.04.2013 г. № </w:t>
      </w:r>
      <w:hyperlink r:id="rId5" w:tooltip="О внесении изменений в Федеральный закон &quot;О газоснабжении Российской Федерации&quot; и отдельные законодательные акты Российской Федерации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35-ФЗ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305B" w:rsidRPr="00C7305B" w:rsidRDefault="00C7305B" w:rsidP="00C7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21.07.2014 г. № 217-ФЗ)</w:t>
      </w:r>
    </w:p>
    <w:p w:rsidR="00C7305B" w:rsidRPr="00C7305B" w:rsidRDefault="00C7305B" w:rsidP="00C7305B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</w:t>
      </w:r>
      <w:proofErr w:type="gramEnd"/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Государственной Думой 12 марта 1999 года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Одобрен</w:t>
      </w:r>
      <w:proofErr w:type="gramEnd"/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Советом Федерации 17 марта 1999 года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I. Общие положения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Цель настоящего Федерального закона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определяет правовые,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Федерального закона основываются на положениях Конституции Российской Федерации, в соответствии с которыми вопросы, касающиеся федеральных энергетических систем, правовых основ единого рынка, основ ценовой политики, безопасности Российской Федерации, относятся к предметам ведения Российской Федерации.</w:t>
      </w:r>
      <w:proofErr w:type="gramEnd"/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понятия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природный газ, нефтяной (попутный) газ, </w:t>
      </w:r>
      <w:proofErr w:type="spell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отбензиненный</w:t>
      </w:r>
      <w:proofErr w:type="spell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сухой газ, газ из газоконденсатных месторождений, добываемый и собираемый газо- и нефтедобывающими организациями, и газ, вырабатываемый газо- и нефтеперерабатывающими организациями;</w:t>
      </w:r>
      <w:proofErr w:type="gramEnd"/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газоснабжение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газоснабжения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хранения, поставок газа;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газораспределительная система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независимая организация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организация, которая осуществляет производство и поставки газа и является независимой от организаций - собственников систем газоснабжения и организаций - собственников газораспределительных систем;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газотранспортная организация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организация, которая осуществляет транспортировку газа и у которой магистральные газопроводы и отводы газопроводов, компрессорные станции и другие производственные объекты находятся на праве собственности или на иных законных основаниях;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деятельность по реализации научно-технических и проектных решений, осуществлению строительно-монтажных работ и организационных мер, направленных на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охранная зона объектов системы газоснабжения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территория с особыми условиями использования, которая устанавливается в порядке, определенном Правительством Российской Федерации,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(газоснабжающая организация)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собственник газа или уполномоченное им лицо, осуществляющие поставки газа потребителям по договорам;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потребитель газа 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лицо, приобретающее газ для собственных бытовых нужд, а также собственных производственных или иных хозяйственных нужд.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Законодательное и нормативно-правовое регулирование газоснабжения в Российской Федерации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Законодательное и нормативно-правовое регулирование газоснабжения в Российской Федерации основывается на Конституции Российской Федерации, </w:t>
      </w:r>
      <w:hyperlink r:id="rId6" w:tooltip="Гражданский кодекс Российской Федерации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Гражданском кодексе Российской Федерации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 законе "</w:t>
      </w:r>
      <w:hyperlink r:id="rId7" w:tooltip="О недрах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 недрах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Федеральном законе "</w:t>
      </w:r>
      <w:hyperlink r:id="rId8" w:tooltip="О естественных монополиях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 естественных монополиях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Федеральном законе "</w:t>
      </w:r>
      <w:hyperlink r:id="rId9" w:tooltip="О континентальном шельфе Российской Федерации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 континентальном шельфе Российской Федерации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состоит из настоящего Федерального закона, принимаемых в соответствии с ним федеральных законов, нормативных правовых актов Российской Федерации и нормативных правовых актов муниципальных образований.</w:t>
      </w:r>
      <w:proofErr w:type="gramEnd"/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II. Основы государственного регулирования газоснабжения в Российской Федерации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Принципы государственной политики в области газоснабжения в Российской Федерации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единого подхода к решению вопросов, касающихся газоснабжения в Российской Федерации, со стороны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организаций, осуществляющих газоснабжение в Российской Федерации, устанавливаются следующие принципы государственной политики в указанной области: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регулирование рационального использования запасов газа, особенно запасов газа, имеющих стратегическое значение;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 ценовой политики в отношении газа;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широкого использования газа в качестве моторного топлива и сырья для химической промышленности Российской Федерации;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надежной сырьевой базы добычи газа;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энергетической безопасности Российской Федерации.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Системы газоснабжения в Российской Федерации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система газоснабжения - совокупность действующих на территории Российской Федерации систем газоснабжения: Единой системы газоснабжения, региональных систем газоснабжения, газораспределительных систем и независимых организаций. Федеральная система газоснабжения является одной из федеральных энергетических систем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входящих в федеральную систему газоснабжения организаций - собственников Единой системы газоснабжения, организаций - собственников региональных систем газоснабжения, организаций - собственников газораспределительных систем и независимых организаций независимо от форм их собственности и организационно-правовых форм действуют единые правовые основы формирования рынка и ценовой политики, единые требования энергетической, промышленной и экологической безопасности, установленные настоящим Федеральным законом, другими федеральными законами и принимаемыми в соответствии с ними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нормативными правовыми актами Российской Федерации.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Единая система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 и поставок газа, и находится в собственности организации, образованной в установленных гражданским законодательством организационно-правовой форме и порядке, получившей объекты указанного комплекса в собственность в процессе приватизации либо создавшей или приобретшей их на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основаниях, предусмотренных законодательством Российской Федерации. Единая система газоснабжения является основной системой газоснабжения в Российской Федерации, и ее деятельность регулируется государством в порядке, установленном законодательством Российской Федерации.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Региональные системы газоснабжения и газораспределительные системы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 и поставок газа, независим от Единой системы газоснабжения и находится в собственности организации, образованной в установленных гражданским законодательством организационно-правовой форме и порядке, получившей в процессе приватизации объекты указанного комплекса в собственность либо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создавшей или приобретшей их на других предусмотренных законодательством Российской Федерации основаниях. Региональная система газоснабжения является основной системой газоснабжения территорий соответствующих субъектов Российской Федерации; ее деятельность контролируется уполномоченными органами государственной власти в порядке, установленном законодательством Российской Федерации.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Газораспределительная система представляет собой имущественный производственный комплекс, который состоит из организационно и экономически взаимосвязанных объектов, предназначенных для транспортировки и подачи газа непосредственно его потребителям на соответствующей территории Российской Федерации, независим от Единой системы газоснабжения и региональных систем газоснабжения и находится в собственности организации, образованной в установленных гражданским законодательством организационно-правовой форме и порядке, получившей в процессе приватизации объекты указанного комплекса в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основаниях. Организация - собственник газораспределительной системы представляет собой специализированную организацию, осуществляющую эксплуатацию и развитие на соответствующих территориях сетей газоснабжения и их объектов, а также оказывающую услуги, связанные с подачей газа потребителям и их обслуживанием. Газораспределительные системы контролируются в порядке, установленном законодательством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газоснабжения населения является полномочием органов местного самоуправления поселений и осуществляется в порядке, установленном законодательством Российской Федерации и муниципальными нормативными правовыми актами.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газоснабжения поселений в границах муниципального района является полномочием органов местного самоуправления муниципального района и осуществляется в порядке, установленном законодательством Российской Федерации и муниципальными нормативными правовыми актами.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купле-продаже акций собственников региональных систем газоснабжения и собственников газораспределительных систем, проведении других сделок или операций, связанных с изменением собственников указанных акций,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Полномочия федеральных органов государственной власти в области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федеральных органов государственной власти в области газоснабжения относятся: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государственной политики в области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федеральных законов, иных нормативных правовых актов, направленных на реализацию государственной политики в области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федеральной программы газификации в Российской Федерации;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государственного регулирования использования стратегических запасов газа, федерального государственного надзора в области промышленной безопасности систем газоснабжения, государственного экологического надзора в области газоснабжения, а также федерального государственного контроля (надзора) за установлением и (или) применением регулируемых государством цен (тарифов) в области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стандартизация, обеспечение единства измерений и организация обязательного подтверждения соответствия в области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показателей надежности и качества услуг по транспортировке газа по газораспределительным сетям.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в области газоснабжения осуществляет свои полномочия в соответствии с Федеральным законом "О Правительстве Российской Федерации", в том числе: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формирования и утверждения перспективного баланса добычи и реализации газа в Российской Федерации, исходя из ресурсов газа, технических возможностей систем газоснабжения</w:t>
      </w:r>
      <w:r w:rsidRPr="00C7305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прогноза потребности в энергетических ресурсах;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правила поставок газа, правила пользования газом и предоставления услуг по газоснабжению, федеральную программу газификации в Российской Федерации, правила охраны магистральных трубопроводов, газораспределительных сетей и других объектов систем газоснабжения, порядок доступа независимых организаций к газотранспортным и газораспределительным сетям, порядок использования газа в качестве топлива, перечень потребителей, в том числе организаций, которые имеют преимущественное право пользования газом в качестве топлива и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поставки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не подлежат ограничению или прекращению (далее - неотключаемые потребители);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принципы формирования цен на газ и тарифов на услуги по его транспортировке по газотранспортным и газораспределительным сетям, порядок компенсации убытков, понесенных газораспределительными организациями при поставках газа населению в соответствии с льготами, предусмотренными законодательством Российской Федерации;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утверждает порядок определения показателей надежности и качества услуг по транспортировке газа по газораспределительным сетям.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Совместное ведение Российской Федерации и субъектов Российской Федерации в области газоснабжения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Статья 9 утратила силу с 1 января 2005 г. согласно Федеральному закону от 22 августа 2004 г. № 122-ФЗ.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III. Особенности использования месторождений газа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Основания и порядок отнесения месторождений газа к объектам федерального значения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объектам федерального значения относятся месторождения газа, имеющие стратегическое значение для газоснабжения в Российской Федерации. Отнесение месторождений газа к объектам федерального значения осуществляется в соответствии с Законом Российской Федерации "</w:t>
      </w:r>
      <w:hyperlink r:id="rId10" w:tooltip="О недрах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 недрах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Часть 2 утратила силу согласно Федеральному закону от 18 июля 2008 г. № 120-ФЗ.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Формирование федерального фонда резервных месторождений газа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Статья 11 утратила силу согласно Федеральному закону от 18 июля 2008 г. № 120-ФЗ.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Особенности предоставления в пользование участков недр федерального значения, содержащих газ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надежного газоснабжения в Российской Федерации Правительством Российской Федерации определяется перечень участков недр федерального значения, которые предоставляются в пользование без проведения аукционов для разведки и добычи газа или для геологического изучения недр, разведки и добычи газа, осуществляемых по совмещенной лицензии, организации - собственнику Единой системы газоснабжения или организации - собственнику региональной системы газоснабжения в соответствии с законодательством Российской Федерации о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недрах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которой предоставлено право пользования участком недр федерального значения, содержащим газ, предоставляется лицензия, оформленная в порядке, установленном законодательством Российской Федерации о недрах.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IV. Правовые основы функционирования и развития Единой системы газоснабжения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Полномочия организации - собственника Единой системы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надежного газоснабжения и выполнения международных договоров Российской Федерации и соглашений о поставках газа организация - собственник Единой системы газоснабжения: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строительство, эксплуатацию, реконструкцию и развитие объектов Единой системы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непрерывный диспетчерский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функционированием объектов Единой системы газоснабжения, а также подсоединенных к ней объектов газоснабжения в точках их подсоединения;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управление функционированием Единой системы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использование на объектах Единой системы газоснабжения энергосберегающих и экологически чистых оборудования и технических процессов;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мероприятия, направленные на обеспечение промышленной и экологической безопасности объектов Единой системы газоснабжения, охраны окружающей среды;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мероприятия, направленные на предупреждение потенциальных аварий и катастроф, ликвидацию их последствий на объектах Единой системы газоснабжения.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функционирования Единой системы газоснабжения в целях повышения ее эффективности организация -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Неделимость Единой системы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надежного газоснабжения, безопасного и устойчивого функционирования объектов Единой системы газоснабжения, связанных общим технологическим режимом добычи, транспортировки и поставок газа, разделение Единой системы газоснабжения не допускается. Ликвидация организации - собственника Единой системы газоснабжения может быть осуществлена только на основании Федерального закона.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диспетчерское управление объектами, подсоединенными к Единой системе газоснабжения, независимо от того, в чьей собственности они находятся, осуществляется централизованно организацией - собственником Единой системы газоснабжения. Организация - собственник подсоединенного к Единой системе газоснабжения объекта не может осуществить вывод его из эксплуатации без согласования с организацией - собственником Единой системы газоснабжения в период действия между ними договора о подсоединении.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Акции организации - собственника Единой системы газоснабжения и особенности их оборота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Суммарная доля обыкновенных акций организации - собственника Единой системы газоснабжения, которые находятся в собственности Российской Федерации и в собственности акционерных обществ, более 50 процентов акций которых находится в собственности Российской Федерации, не может составлять менее чем 50 процентов плюс одна акция общего количества обыкновенных акций организации - собственника Единой системы газоснабжения. Продажа и иные способы отчуждения таких обыкновенных акций могут быть осуществлены на основании федерального закона.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V. Правовые основы развития единого рынка газа на территории Российской Федерации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Основы создания и развития единого рынка газа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создания и развития единого рынка газа на территории Российской Федерации являются: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круга потребителей газа на основе широкого внедрения газа как энергетического и топливного ресурса в производство и быт на территориях субъектов Российской Федерации - развитие газификации;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экономически взаимовыгодных отношений потребителей и поставщиков газа;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надежного обеспечения газом потребителей различных категорий;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государственной политики ценообразования, направленной на развитие единого рынка газа.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Правовые основы развития газификации территорий Российской Федерации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газификации территорий Российской Федерации осуществляется на основании перспективного баланса добычи и потребления газа, а также принятых в установленном порядке федеральной, межрегиональных и региональных программ газификации жилищно-коммунального хозяйства, промышленных и иных организаций. Порядок разработки и реализации указанных федеральных программ устанавливается Правительством Российской Федерации. Финансирование федеральных программ газификации жилищно-коммунального хозяйства, промышленных и иных организаций может осуществляться за счет средств федерального бюджета, бюджетов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соответствующих субъектов Российской Федерации и иных не запрещенных законодательством Российской Федерации источников.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Федерации, в порядке, установленном Правительством Российской Федерации, могут быть введены специальные надбавки к тарифам на транспортировку газа газораспределительными организациями. В этом случае органы исполнительной власти субъектов Российской Федерации осуществляют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финансовых средств, полученных в результате введения указанных надбавок.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Правовые основы поставок газа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актами, изданными во исполнение настоящего Федерального закона.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Преимущественное право на заключение договоров поставки газа имеют его покупатели для государственных или муниципальных нужд, коммунально-бытовых и социальных нужд граждан, а также его покупатели, в отношении которых продлеваются действующие договоры поставки газа.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организаций, деятельность которых финансируется за счет средств федерального бюджета, Правительство Российской Федерации вводит порядок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нужд, установленным законодательством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газа, согласованный государственным или муниципальным заказчиком в порядке, установленном Правительством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Правительством Российской Федерации, органами исполнительной власти субъектов Российской Федерации, органами местного самоуправления ежегодно предусматриваются в соответствующих бюджетах средства на финансирование поставок газа, объем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потребления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согласован.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Требования к поставляемому газу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газа потребителям осуществляются только при его соответствии требованиям, утвержденным в порядке, установленном Правительством Российской Федерации.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VI. Основы экономических отношений в области газоснабжения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Принципы государственной ценовой политики в области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ценовая политика в области газоснабжения осуществляется на основе следующих принципов: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поиска, разведки и освоения месторождений газа, добычи, транспортировки, хранения и поставок газа, обеспечения самофинансирования организаций систем газоснабжения;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абзац 3 утратил силу с 1 января 2005 г. согласно Федеральному закону от 22 августа 2004 г. № 122-ФЗ;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сфер применения рыночных цен на </w:t>
      </w:r>
      <w:hyperlink r:id="rId11" w:history="1">
        <w:r w:rsidRPr="00C7305B">
          <w:rPr>
            <w:rFonts w:ascii="Arial" w:eastAsia="Times New Roman" w:hAnsi="Arial" w:cs="Arial"/>
            <w:color w:val="800080"/>
            <w:sz w:val="20"/>
            <w:szCs w:val="20"/>
            <w:u w:val="single"/>
            <w:lang w:eastAsia="ru-RU"/>
          </w:rPr>
          <w:t>газ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услуги по газификации жилищно-коммунального хозяйства, промышленных и иных организаций с учетом стоимости,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качества и потребительских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альтернативных газу видов энергетических ресурсов в целях формирования рынка энергетических ресурсов;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контроль (надзор) за установлением и (или) применением регулируемых государством цен (тарифов) в области газоснабжения;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платежеспособного спроса на газ;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использования газа в качестве моторного топлива для транспортных сре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ц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уменьшения выбросов вредных веществ в окружающую среду и повышения экономической эффективности использования топливных ресурсов;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конкурентоспособности российского газа на мировом энергетическом рынке;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за счет средств соответствующих бюджетов организации - собственнику системы газоснабжения фактических убытков в размере образовавшейся задолженности по оплате газа неотключаемыми потребителями</w:t>
      </w:r>
      <w:r w:rsidRPr="00C730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Регулирование цен на газ и тарифов на услуги по транспортировке газа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 по транспортировке газа по трубопроводам осуществляется в условиях естественной монополии и регулируется в соответствии с законодательством Российской Федерац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стественных монополиях, настоящим Федеральным законом и другими федеральными законами.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потребителей, а также тарифов на услуги по транспортировке газа для независимых организаций в порядке, установленном Правительством Российской Федерации. При государственном регулировании цен на газ и тарифов на услуги по транспортировке газа учитываются экономически обоснованные затраты и прибыль, а также уровень обеспечения организаций - собственников систем газоснабжения финансовыми средствами на расширение добычи газа, сети газопроводов и подземных хранилищ газа.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расчетов между организациями, входящими в состав системы газоснабжения, организация - собственник данной системы определяет внутренние расчетные цены на газ и внутренние расчетные тарифы на услуги по транспортировке газа.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газ, поставляемый организациям, предоставляющим внаем жилые помещения в наемных домах в соответствии с жилищным законодательством.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 Основы установления акциза на природный газ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Статья 22 утратила силу с 1 января 2005 г. согласно Федеральному закону от 22 августа 2004 г. № 122-ФЗ.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Регулирование тарифов на услуги газораспределительных организаций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орган исполнительной власти в области регулирования тарифов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тарифы на услуги по транспортировке газа по газораспределительным сетям на срок не менее трех и не более пяти лет и определяет порядок их применения. Указанные тарифы могут быть дифференцированы с учетом экономических и социальных условий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газоснабжения частей территорий субъектов Российской Федерации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23.1 Федеральный государственный контроль (надзор) за установлением и (или) применением регулируемых государством цен (тарифов) в области газоснабжения и отмена решений об установлении цен (тарифов) в области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контроль (надзор) за установлением и (или) применением регулируемых государством цен (тарифов) в области газоснабжения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отношениям, связанным с осуществлением федерального государственного контроля (надзора) за установлением и (или) применением регулируемых государством цен (тарифов) в области газоснабжения,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 </w:t>
      </w:r>
      <w:hyperlink r:id="rId12" w:tooltip="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294-ФЗ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проверок, установленных Федеральным законом от 17 августа 1995 года № </w:t>
      </w:r>
      <w:hyperlink r:id="rId13" w:tooltip="О естественных монополиях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147-ФЗ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естественных монополиях", которые применяются к проверкам в отношении осуществляющих регулируемые виды деятельности в области газоснабжения и не являющихся субъектами естественных монополий юридических лиц, индивидуальных предпринимателей.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проверки является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настоящего Федерального закона, других федеральных законов и иных нормативных правовых актов Российской Федерации в области газоснабжения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осуществлении регулируемых видов деятельности, правильности применения юридическими лицами регулируемых государством цен (тарифов) в области газоснабжения.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органами исполнительной власти субъекта Российской Федерации в области государственного регулирования тарифов с нарушением законодательства Российской Федерации решения об установлении цен (тарифов) в области газоснабжения,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Федерации, подлежат отмене федеральным органом исполнительной власти в области регулирования тарифов в порядке, установленном Правительством Российской Федерации.</w:t>
      </w:r>
      <w:proofErr w:type="gramEnd"/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23.2. Государственное регулирование платы за технологическое присоединение газоиспользующего оборудования к газораспределительным сетям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 регулированию подлежат плата за технологическое присоединение газоиспользующего оборудования к газораспределительным сетям (далее - технологическое присоединение) и (или) стандартизированные тарифные ставки, определяющие ее величину.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 за технологическое присоединение и (или) стандартизированные тарифные ставки, определяющие ее величину, устанавливаются органами исполнительной власти субъектов Российской Федерации в области государственного регулирования тарифов в порядке, установленном Правительством Российской Федерации, и в соответствии с методическими указаниями по расчету размера данной платы и (или) размеров данных стандартизированных тарифных ставок, утвержденными федеральным органом исполнительной власти в области регулирования тарифов.</w:t>
      </w:r>
      <w:proofErr w:type="gramEnd"/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газораспределительной организации на проведение мероприятий по технологическому присоединению, в том числе расходы на строительство и (или) реконструкцию необходимых для технологического присоединения объектов газового хозяйства, включаются в расходы газораспределительной организации, учитываемые при установлении тарифов на услуги по транспортировке газа по газораспределительным сетям и (или) предусмотренных частью второй статьи 17 настоящего Федерального закона специальных надбавок к указанным тарифам, а также платы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технологическое присоединение и (или) стандартизированных тарифных ставок, определяющих ее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величину, в порядке, установленном Правительством Российской Федерации.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состав платы за технологическое присоединение и (или) стандартизированных тарифных ставок, определяющих ее величину, не допускается включение расходов газораспределительной организации, учтенных при установлении тарифов на услуги по транспортировке газа по газораспределительным сетям и (или) специальных надбавок к указанным тарифам, а в состав тарифов на услуги по транспортировке газа по газораспределительным сетям и (или) специальных надбавок к указанным тарифам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включение расходов, учтенных при установлении платы за технологическое присоединение и (или) стандартизированных тарифных ставок, определяющих ее величину. Состав расходов газораспределительных организаций, включаемых в состав платы за технологическое присоединение и (или) стандартизированных тарифных ставок, определяющих ее величину, определяется федеральным органом исполнительной власти в области регулирования тарифов.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 Социальные гарантии для малоимущих граждан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Гарантии оплаты поставленного газа и услуг по его транспортировке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договоров поставки газа и договоров об оказании услуг по его транспортировке потребители обязаны оплатить поставки газа и оказанные услуги. При несоблюдении потребителями условий договоров поставщики вправе уменьшить или прекратить поставки газа в порядке, установленном Правительством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условий указанных договоров неотключаемыми потребителями, деятельность которых финансируется за счет средств федерального бюджета или бюджетов субъектов Российской Федерации, ответственность за оплату поставок газа и оказание услуг по газоснабжению возлагается на соответствующего государственного заказчика.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VII. Антимонопольное регулирование газоснабжения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 Антимонопольные правила для организаций - собственников систем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- собственникам систем газоснабжения, поставщикам газа или уполномоченным ими организациям запрещается совершать действия, нарушающие антимонопольное законодательство, в том числе такие действия, как: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навязывание потребителям газа условий договоров, не относящихся к предмету договоров;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договоры условий, которые ставят одного потребителя в неравное положение по сравнению с другими потребителями;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установленного нормативными актами порядка ценообразования;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необоснованные отказы от заключения договоров с отдельными потребителями при наличии ресурсов газа и возможностей его транспортировки;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препятствий независимым организациям для доступа на рынок газа;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объема добычи и поставок газа в целях поддержания монопольно высоких цен.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 Доступ организаций к газотранспортным и газораспределительным сетям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- собственники систем газоснабжения обязаны обеспечить, если иное не предусмотрено настоящим Федеральным законом, недискриминационный доступ любым организациям, осуществляющим деятельность на территории Российской Федерации, к свободным мощностям принадлежащих им газотранспортных и газораспределительных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сетей в порядке, установленном Правительством Российской Федерации. Предназначенный для транспортировки указанными организациями газ должен соответствовать требованиям, утвержденным в порядке, установленном Правительством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</w:t>
      </w:r>
      <w:proofErr w:type="spell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отбензиненного</w:t>
      </w:r>
      <w:proofErr w:type="spell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сухого газа, получаемого в результате переработки нефтяного (попутного) газа.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VIII. Правовые основы взаимоотношений организаций - собственников систем газоснабжения </w:t>
      </w: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и организаций иных отраслей экономики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28. Правовое регулирование землепользования при строительстве и эксплуатации объектов систем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 для строительства, эксплуатации и ремонта объектов систем газоснабжения передаются организациям - собственникам систем газоснабжения в порядке, определенном законодательством Российской Федерации.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Часть 2 утратила силу согласно Федеральному закону от 26 июня 2007 г. № 118-ФЗ.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Часть 3 утратила силу согласно Федеральному закону от 26 июня 2007 г. № 118-ФЗ.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ведении которых находятся объекты системы газоснабжения, расположенные в лесах, обязаны: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содержать охранные зоны объектов системы газоснабжения в </w:t>
      </w:r>
      <w:proofErr w:type="spell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пожаробезопасном</w:t>
      </w:r>
      <w:proofErr w:type="spell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намеченные работы, вырубать деревья (кустарники) в охранных зонах объектов системы газоснабжения и за пределами таких зон в порядке, установленном лесным законодательством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на объекте системы газоснабжения аварии, катастрофы организация - собственник такой системы или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уполномоченная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эксплуатирующая организация имеет право беспрепятственной доставки необходимых сил и средств к месту аварии, катастрофы и обязана в полном объеме возместить нанесенный ею ущерб собственнику земельного участка, по территории которого осуществлялась доставка необходимых сил и средств.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отнесенных к землям транспорта, устанавливаются охранные зоны с особыми условиями использования таких земельных участков. Границы охранных зон объектов системы газоснабжения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Владельцы указанных земельных участков при их хозяйственном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строить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то ни было здания, строения, сооружения в пределах установленных минимальных расстояний до объектов системы газоснабжения без согласования с организацией - собственником системы газоснабжения или уполномоченной ею организацией; такие владельцы не имеют права чинить препятствия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29. Правовые основы взаимодействия систем газоснабжения и систем электроснабжения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надежного функционирования системы газоснабжения и работающих на газовом топливе организаций системы электро- и теплоснабжения осуществляются меры по координации взаимодействия указанных систем, в том числе: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- собственники указанных систем разрабатывают согласованные балансы потребления газа, электрической и тепловой энергии, обеспечивающие их эффективное функционирование;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- собственник системы газоснабжения и организация - собственник системы электро-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электро- и теплогазоснабжения с указанием особых условий таких поставок и оплаты за поставляемые газ, электрическую и тепловую энергию.</w:t>
      </w:r>
      <w:proofErr w:type="gramEnd"/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IX. Правовые основы промышленной безопасности систем газоснабжения в Российской Федерации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30. Правовое регулирование промышленной безопасности при осуществлении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промышленной безопасности в организациях, занимающихся газоснабжением в Российской Федерации, осуществляется в соответствии с Федеральным законом "</w:t>
      </w:r>
      <w:hyperlink r:id="rId14" w:tooltip="О промышленной безопасности опасных производственных объектов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 промышленной безопасности опасных производственных объектов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Федеральным законом от 10 января 2002 года № 7-ФЗ "</w:t>
      </w:r>
      <w:hyperlink r:id="rId15" w:tooltip="Об охране окружающей среды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Об охране окружающей среды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Федеральным законом "</w:t>
      </w:r>
      <w:hyperlink r:id="rId16" w:tooltip="Об экологической экспертизе" w:history="1">
        <w:r w:rsidRPr="00C7305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Об экологической экспертизе</w:t>
        </w:r>
      </w:hyperlink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настоящим Федеральным законом и другими федеральными законами и иными нормативными правовыми актами Российской Федерации.</w:t>
      </w:r>
      <w:proofErr w:type="gramEnd"/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власти, специально уполномоченным в области промышленной безопасности.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31. Прогнозирование вероятности возникновения аварий, катастроф на объектах систем газоснабжения</w:t>
      </w:r>
    </w:p>
    <w:p w:rsidR="00C7305B" w:rsidRPr="00C7305B" w:rsidRDefault="00C7305B" w:rsidP="00C7305B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  <w:t>Часть 1 утратила силу с 1 января 2007 г. согласно Федеральному закону от 18 декабря 2006 г. № 232-ФЗ.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каждого объекта систем газоснабжения постоянно осуществляется прогнозирование вероятности возникновения аварий, катастроф. Требования, нормы, правила и методика прогнозирования вероятности возникновения аварий, катастроф на объектах систем газоснабжения утверждаются федеральным органом исполнительной власти, специально уполномоченным в области промышленной безопасности.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32. Особенности </w:t>
      </w:r>
      <w:proofErr w:type="gramStart"/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 промышленной безопасности объектов систем газоснабжения</w:t>
      </w:r>
      <w:proofErr w:type="gramEnd"/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- собственник системы газоснабжения кроме мер, предусмотренных законодательством Российской Федерации в области промышленной безопасности, обязана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аварий, катастроф.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лица, виновные в возникновении аварий, катастроф на объектах систем газоснабжения, в том числе аварий, катастроф, возникших в связи со скрытыми дефектами материалов, оборудования, с некачественным выполнением строительно-монтажных работ, несут ответственность в соответствии с законодательством Российской Федерации.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исполнительной власти и должностные лица, граждане, виновные в нарушении правил охраны магистральных трубопроводов, газораспределительных сетей и других объектов систем газоснабжения, строительстве зданий, строений и сооружений без соблюдения безопасных расстояний до объектов систем газоснабжения или в их умышленном блокировании либо повреждении, иных нарушающих бесперебойную и 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безопасную работу объектов систем газоснабжения незаконных действиях, несут ответственность в соответствии с законодательством Российской Федерации.</w:t>
      </w:r>
      <w:proofErr w:type="gramEnd"/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 строения и сооружения, построенные ближе установленных строительными нормами и правилами минимальных расстояний до объектов систем газоснабжения, подлежат сносу за счет средств юридических и физических лиц, допустивших нарушения.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Вмешательство в работу объектов систем газоснабжения не уполномоченных на то юридических и физических лиц запрещается.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Материальный ущерб, нанесенный организации -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действий, возмещается в установленном порядке виновными лицами или принявшими противоправные решения лицами.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Материальный ущерб, нанесенный организации - собственнику системы газоснабжения вследствие непреодолимой силы, возмещается за счет средств обязательного страхования.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33. Обеспечение готовности опасного объекта системы газоснабжения к локализации аварий, катастроф, ликвидации их последствий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- собственник опасного объекта системы газоснабжения обеспечивает его готовность к локализации потенциальных аварий, катастроф, ликвидации последствий в случае их возникновения посредством осуществления следующих мероприятий: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аварийно-спасательную службу или привлекает на условиях договоров соответствующие специализированные службы;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разработку планов локализации потенциальных аварий, катастроф, ликвидации их последствий;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инженерные системы контроля и предупреждения возникновения потенциальных аварий, катастроф, системы оповещения, связи и защиты;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запасы материально-технических и иных средств;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подготовку работников опасного объекта системы газоснабжения к действиям по локализации потенциальных аварий, катастроф, ликвидации их последствий.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 обеспечению готовности опасного объекта системы газоснабжения</w:t>
      </w:r>
      <w:r w:rsidRPr="00C7305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локализации потенциальных аварий, катастроф, ликвидации их последствий разрабатывается организацией - собственником системы газоснабжения и согласуется с территориальным подразделением федерального органа исполнительной власти, специально уполномоченного в области промышленной безопасности.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34. Учетно-отчетное время для объектов систем газоснабжения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учетно-отчетное время, которое определяет начало учетных суток, учетного месяца, учетного года для всех организаций, осуществляющих деятельность по добыче, транспортировке и поставкам газа</w:t>
      </w:r>
      <w:r w:rsidRPr="00C7305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C7305B" w:rsidRPr="00C7305B" w:rsidRDefault="00C7305B" w:rsidP="00C7305B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Глава X. Заключительные положения</w:t>
      </w:r>
    </w:p>
    <w:p w:rsidR="00C7305B" w:rsidRPr="00C7305B" w:rsidRDefault="00C7305B" w:rsidP="00C7305B">
      <w:pPr>
        <w:spacing w:before="120" w:after="0" w:line="240" w:lineRule="auto"/>
        <w:ind w:firstLine="284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35. Вступление в силу настоящего Федерального закона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Поручить Правительству Российской Федерации внести </w:t>
      </w:r>
      <w:proofErr w:type="gramStart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</w:t>
      </w:r>
      <w:proofErr w:type="gramEnd"/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305B" w:rsidRPr="00C7305B" w:rsidRDefault="00C7305B" w:rsidP="00C73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84"/>
      </w:tblGrid>
      <w:tr w:rsidR="00C7305B" w:rsidRPr="00C7305B" w:rsidTr="00C7305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05B" w:rsidRPr="00C7305B" w:rsidRDefault="00C7305B" w:rsidP="00C73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305B" w:rsidRPr="00C7305B" w:rsidRDefault="00C7305B" w:rsidP="00C73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Ельцин</w:t>
            </w:r>
          </w:p>
        </w:tc>
      </w:tr>
      <w:tr w:rsidR="00C7305B" w:rsidRPr="00C7305B" w:rsidTr="00C7305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05B" w:rsidRPr="00C7305B" w:rsidRDefault="00C7305B" w:rsidP="00C73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305B" w:rsidRPr="00C7305B" w:rsidRDefault="00C7305B" w:rsidP="00C73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05B" w:rsidRPr="00C7305B" w:rsidTr="00C7305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05B" w:rsidRPr="00C7305B" w:rsidRDefault="00C7305B" w:rsidP="00C73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Кремль</w:t>
            </w:r>
          </w:p>
        </w:tc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305B" w:rsidRPr="00C7305B" w:rsidRDefault="00C7305B" w:rsidP="00C73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05B" w:rsidRPr="00C7305B" w:rsidTr="00C7305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05B" w:rsidRPr="00C7305B" w:rsidRDefault="00C7305B" w:rsidP="00C73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1999 г.</w:t>
            </w:r>
          </w:p>
        </w:tc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305B" w:rsidRPr="00C7305B" w:rsidRDefault="00C7305B" w:rsidP="00C73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05B" w:rsidRPr="00C7305B" w:rsidTr="00C7305B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05B" w:rsidRPr="00C7305B" w:rsidRDefault="00C7305B" w:rsidP="00C73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69-ФЗ</w:t>
            </w:r>
          </w:p>
        </w:tc>
        <w:tc>
          <w:tcPr>
            <w:tcW w:w="0" w:type="auto"/>
            <w:vAlign w:val="center"/>
            <w:hideMark/>
          </w:tcPr>
          <w:p w:rsidR="00C7305B" w:rsidRPr="00C7305B" w:rsidRDefault="00C7305B" w:rsidP="00C7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5B"/>
    <w:rsid w:val="000B2976"/>
    <w:rsid w:val="000F248F"/>
    <w:rsid w:val="00C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norm.ru/Data2/1/4293824/4293824659.htm" TargetMode="External"/><Relationship Id="rId13" Type="http://schemas.openxmlformats.org/officeDocument/2006/relationships/hyperlink" Target="http://meganorm.ru/Data2/1/4293824/4293824659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ganorm.ru/Data2/1/4294814/4294814828.htm" TargetMode="External"/><Relationship Id="rId12" Type="http://schemas.openxmlformats.org/officeDocument/2006/relationships/hyperlink" Target="http://meganorm.ru/Data2/1/4293824/4293824626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eganorm.ru/Data2/1/4294855/429485504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meganorm.ru/Data2/1/4293815/4293815846.htm" TargetMode="External"/><Relationship Id="rId11" Type="http://schemas.openxmlformats.org/officeDocument/2006/relationships/hyperlink" Target="http://meganorm.ru/Data2/1/4294845/4294845493.htm" TargetMode="External"/><Relationship Id="rId5" Type="http://schemas.openxmlformats.org/officeDocument/2006/relationships/hyperlink" Target="http://meganorm.ru/Data2/0/4294816/4294816335.pdf" TargetMode="External"/><Relationship Id="rId15" Type="http://schemas.openxmlformats.org/officeDocument/2006/relationships/hyperlink" Target="http://meganorm.ru/Data2/1/4294847/4294847255.htm" TargetMode="External"/><Relationship Id="rId10" Type="http://schemas.openxmlformats.org/officeDocument/2006/relationships/hyperlink" Target="http://meganorm.ru/Data2/1/4294814/42948148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norm.ru/Data2/1/4294813/4294813654.htm" TargetMode="External"/><Relationship Id="rId14" Type="http://schemas.openxmlformats.org/officeDocument/2006/relationships/hyperlink" Target="http://meganorm.ru/Data2/1/4294851/42948512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2015-01-25T01:30:00Z</dcterms:created>
  <dcterms:modified xsi:type="dcterms:W3CDTF">2015-01-25T01:31:00Z</dcterms:modified>
</cp:coreProperties>
</file>