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232BC" w:rsidRPr="00A232BC" w:rsidTr="00A23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2BC" w:rsidRPr="00A232BC" w:rsidRDefault="00A232BC" w:rsidP="00A2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2BC" w:rsidRPr="00A232BC" w:rsidRDefault="00A232BC" w:rsidP="00A23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232BC" w:rsidRPr="00A232BC" w:rsidTr="00A232BC">
        <w:trPr>
          <w:tblCellSpacing w:w="0" w:type="dxa"/>
        </w:trPr>
        <w:tc>
          <w:tcPr>
            <w:tcW w:w="0" w:type="auto"/>
            <w:hideMark/>
          </w:tcPr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3150" cy="1143000"/>
                  <wp:effectExtent l="19050" t="0" r="0" b="0"/>
                  <wp:docPr id="1" name="Рисунок 1" descr="http://www.docload.ru/Basesdoc/4/4654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cload.ru/Basesdoc/4/4654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pacing w:val="80"/>
                <w:sz w:val="24"/>
                <w:szCs w:val="24"/>
                <w:lang w:eastAsia="ru-RU"/>
              </w:rPr>
              <w:t>ГОСУДАРСТВЕННЫЙ СТАНДАРТ СОЮЗА ССР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СТАНДАРТОВ БЕЗОПАСНОСТИ ТРУДА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САНИТАРНО-ГИГИЕНИЧЕСКИЕ ТРЕБОВАНИЯ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 ВОЗДУХУ РАБОЧЕЙ ЗОНЫ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ГОСТ 12.1.005-88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ИЗДАТЕЛЬСТВО СТАНДАРТОВ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Москва</w:t>
            </w:r>
          </w:p>
          <w:p w:rsidR="00A232BC" w:rsidRPr="00A232BC" w:rsidRDefault="00A232BC" w:rsidP="00A2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458"/>
              <w:gridCol w:w="1897"/>
            </w:tblGrid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стандартов безопасности труда</w:t>
                  </w:r>
                </w:p>
                <w:p w:rsidR="00A232BC" w:rsidRPr="00A232BC" w:rsidRDefault="00A232BC" w:rsidP="00A232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ОБЩИЕ САНИТАРНО-ГИГИЕНИЧЕСКИЕ </w:t>
                  </w:r>
                  <w:r w:rsidRPr="00A232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ТРЕБОВАНИЯ К ВОЗДУХУ РАБОЧЕЙ ЗОНЫ</w:t>
                  </w:r>
                </w:p>
                <w:p w:rsidR="00A232BC" w:rsidRPr="00A232BC" w:rsidRDefault="00A232BC" w:rsidP="00A232B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Occupational safely standards system.</w:t>
                  </w:r>
                  <w:r w:rsidRPr="00A232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General sanitary requirements for working zone air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before="4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ГОСТ </w:t>
                  </w:r>
                  <w:r w:rsidRPr="00A232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12.1.005-88</w:t>
                  </w:r>
                </w:p>
              </w:tc>
            </w:tr>
          </w:tbl>
          <w:p w:rsidR="00A232BC" w:rsidRPr="00A232BC" w:rsidRDefault="00A232BC" w:rsidP="00A232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введения 1989-01-01</w:t>
            </w:r>
          </w:p>
          <w:p w:rsidR="00A232BC" w:rsidRPr="00A232BC" w:rsidRDefault="00A232BC" w:rsidP="00A232BC">
            <w:pPr>
              <w:spacing w:before="2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воздух рабочей зоны предприятий народного хозяйства. Стандарт устанавливает общие санитарно-гигиенические требования к показателям микроклимата и допустимому содержанию вредных веществ в воздухе рабочей зоны. Требования к допустимому содержанию вредных веществ в воздухе рабочей зоны распространяются на рабочие места независимо от их расположения (в производственных помещениях, в горных выработках, на открытых площадках, транспортных средствах и т.п.).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микроклимату не распространяются на рабочие места в подземных и горных выработках, в транспортных средствах, животноводческих и птицеводческих помещениях, помещениях для хранения сельскохозяйственных продуктов, холодильниках и складах.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не распространяется на требования к воздуху рабочей зоны при радиоактивном загрязнении.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содержит общие требования к методам измерения и контроля показателей микроклимата и концентраций вредных веществ.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пояснения к ним приведены в </w:t>
            </w:r>
            <w:hyperlink r:id="rId5" w:anchor="i88211" w:tooltip="приложение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приложении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ОПТИМАЛЬНЫЕ И ДОПУСТИМЫЕ ВЕЛИЧИНЫ ПОКАЗАТЕЛЕЙ МИКРОКЛИМАТА В ПРОИЗВОДСТВЕННЫХ ПОМЕЩЕНИЯХ*</w:t>
            </w:r>
          </w:p>
          <w:p w:rsidR="00A232BC" w:rsidRPr="00A232BC" w:rsidRDefault="00A232BC" w:rsidP="00A2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A232BC" w:rsidRPr="00A232BC" w:rsidRDefault="00A232BC" w:rsidP="00A232BC">
            <w:pPr>
              <w:spacing w:after="0" w:line="240" w:lineRule="auto"/>
              <w:ind w:left="80"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 соответствии с санитарными нормами микроклимата производствен» помещений, утвержденными Минздравом СССР.</w:t>
            </w:r>
          </w:p>
          <w:p w:rsidR="00A232BC" w:rsidRPr="00A232BC" w:rsidRDefault="00A232BC" w:rsidP="00A232BC">
            <w:pPr>
              <w:spacing w:before="12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Показателями, характеризующими микроклимат, являются:</w:t>
            </w:r>
          </w:p>
          <w:p w:rsidR="00A232BC" w:rsidRPr="00A232BC" w:rsidRDefault="00A232BC" w:rsidP="00A232B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температура воздуха;</w:t>
            </w:r>
          </w:p>
          <w:p w:rsidR="00A232BC" w:rsidRPr="00A232BC" w:rsidRDefault="00A232BC" w:rsidP="00A232B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относительная влажность воздуха;</w:t>
            </w:r>
          </w:p>
          <w:p w:rsidR="00A232BC" w:rsidRPr="00A232BC" w:rsidRDefault="00A232BC" w:rsidP="00A232B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скорость движения воздуха;</w:t>
            </w:r>
          </w:p>
          <w:p w:rsidR="00A232BC" w:rsidRPr="00A232BC" w:rsidRDefault="00A232BC" w:rsidP="00A232BC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интенсивность теплового излучения.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Оптимальные показатели микроклимата распространяются на всю рабочую зону, допустимые показатели устанавливаются дифференцированно для постоянных и непостоянных рабочих мест. Оптимальные и допустимые показатели температуры, относительной влажности и скорости движения воздуха в рабочей зоне производственных помещений должны соответствовать значениям, указанным в </w:t>
            </w:r>
            <w:hyperlink r:id="rId6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Допустимые величины показателей микроклимата устанавливаются в случаях, когда по технологическим требованиям, техническим и экономическим причинам не обеспечиваются оптимальные нормы.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i12645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1.4 </w:t>
            </w:r>
            <w:bookmarkEnd w:id="0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кабинах, на пультах и постах управления технологическими процессами, в залах вычислительной техники и других производственных помещениях при выполнении работ операторского типа, связанных с нервно-эмоциональным напряжением, должны соблюдаться оптимальные величины температуры воздуха 22-24 °С, его относительной влажности 60-40 % и скорости движения (не более 0,1 м/с). Перечень других производственных помещений, в которых должны соблюдаться оптимальные нормы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микроклимата, определяется отраслевыми документами, согласованными с органами санитарного надзора в установленном порядке.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i23166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1.5 </w:t>
            </w:r>
            <w:bookmarkEnd w:id="1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обеспечении оптимальных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  и т.п.), а также температура наружных поверхностей технологического оборудования или ограждающих его устройств не должны выходить более чем на 2 °С за пределы оптимальных величин температуры воздуха, установленных в </w:t>
            </w:r>
            <w:hyperlink r:id="rId7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отдельных категорий работ. При температуре поверхностей ограждающих конструкций ниже или выше оптимальных величин температуры воздух ха рабочие места должны быть удалены от них на расстояние менее 1 м. Температура воздуха в рабочей зоне, измеренная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разной высоте и в различных участках помещений, не должна выходить в течение смены за пределы оптимальных величин, указанных в </w:t>
            </w:r>
            <w:hyperlink r:id="rId8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отдельных категорий работ.</w:t>
            </w:r>
          </w:p>
          <w:p w:rsidR="00A232BC" w:rsidRPr="00A232BC" w:rsidRDefault="00A232BC" w:rsidP="00A2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2BC" w:rsidRPr="00A232BC" w:rsidRDefault="00A232BC" w:rsidP="00A232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i34676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1.</w:t>
            </w:r>
            <w:bookmarkEnd w:id="2"/>
          </w:p>
          <w:p w:rsidR="00A232BC" w:rsidRPr="00A232BC" w:rsidRDefault="00A232BC" w:rsidP="00A232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Оптимальные и допустимые нормы температуры, относительной влажности и скорости движения воздуха в рабочей зоне производственных помещений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  <w:gridCol w:w="865"/>
              <w:gridCol w:w="981"/>
              <w:gridCol w:w="600"/>
              <w:gridCol w:w="737"/>
              <w:gridCol w:w="600"/>
              <w:gridCol w:w="737"/>
              <w:gridCol w:w="981"/>
              <w:gridCol w:w="914"/>
              <w:gridCol w:w="1016"/>
              <w:gridCol w:w="1068"/>
            </w:tblGrid>
            <w:tr w:rsidR="00A232BC" w:rsidRPr="00A232BC">
              <w:trPr>
                <w:jc w:val="center"/>
              </w:trPr>
              <w:tc>
                <w:tcPr>
                  <w:tcW w:w="4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before="4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года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before="48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Категория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работ</w:t>
                  </w:r>
                </w:p>
              </w:tc>
              <w:tc>
                <w:tcPr>
                  <w:tcW w:w="1850" w:type="pct"/>
                  <w:gridSpan w:val="5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Температура,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Относительная влажность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движения, м/с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оптимальная</w:t>
                  </w:r>
                </w:p>
              </w:tc>
              <w:tc>
                <w:tcPr>
                  <w:tcW w:w="1350" w:type="pct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допустимая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оптимальная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допустимая на рабочих местах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оптимальная, не более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допустимая на рабочих местах постоянных и непостоянных *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верхняя граница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нижняя граница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pct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рабочих местах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посто-янных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непосто-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янных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посто-янных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непосто-янных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400" w:type="pct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Холодный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Легкая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22-24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0,1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Легкая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21-23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0,2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Средней тяжести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18-20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0,3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й тяжести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17-19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Тяжелая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16-18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0,5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400" w:type="pct"/>
                  <w:vMerge w:val="restart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Теплый</w:t>
                  </w: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Легкая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23-25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(при 28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vertAlign w:val="superscript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0,1-0,2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Легкая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22-24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(при 27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vertAlign w:val="superscript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0,1-0,3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Средней тяжести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21-23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(при 26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vertAlign w:val="superscript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0,2-0,4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Средней тяжести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20-22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(при 25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vertAlign w:val="superscript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0,2-0,5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Тяжелая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18-20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40-60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(при 24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vertAlign w:val="superscript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и ниже)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0,2-0,6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before="120" w:after="12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>*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допускается определять интерполяцией; при минимальной температуре воздуха скорость его движения может приниматься также ниже 0,1 м/с - при легкой работе и ниже 0,2 м/с - при работе средней тяжести и тяжелой.</w:t>
                  </w:r>
                </w:p>
              </w:tc>
            </w:tr>
          </w:tbl>
          <w:p w:rsidR="00A232BC" w:rsidRPr="00A232BC" w:rsidRDefault="00A232BC" w:rsidP="00A2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2BC" w:rsidRPr="00A232BC" w:rsidRDefault="00A232BC" w:rsidP="00A2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2BC" w:rsidRPr="00A232BC" w:rsidRDefault="00A232BC" w:rsidP="00A232BC">
            <w:pPr>
              <w:spacing w:before="180"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i43393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1.6 </w:t>
            </w:r>
            <w:bookmarkEnd w:id="3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обеспечении допустимых показателей микроклимата температура внутренних поверхностей конструкций, ограждающих рабочую зону (стен, пола, потолка н др.), или устройств (экранов и т.п.) не должна выходить за пределы допустимых величин температуры воздуха, установленных в </w:t>
            </w:r>
            <w:hyperlink r:id="rId9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отдельных категорий работ. Перепад температуры воздуха по высоте рабочей зоны при всех категориях работ допускается до 3 °С,</w:t>
            </w:r>
          </w:p>
          <w:p w:rsidR="00A232BC" w:rsidRPr="00A232BC" w:rsidRDefault="00A232BC" w:rsidP="00A232B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 температуры воздуха по горизонтали в рабочей зоне, а также в течение смены допускаются до 4 °С - при легких работах, до 5 °С - при средней тяжести работах н до 6 °С - при тяжелых работах, при этом абсолютные значения температуры воздуха, измеренной на разной высоте и в различных участках помещений в течение смены, не должны выходить за пределы допустимых величин, указанных в </w:t>
            </w:r>
            <w:hyperlink r:id="rId10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2BC" w:rsidRPr="00A232BC" w:rsidRDefault="00A232BC" w:rsidP="00A232B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 </w:t>
            </w:r>
            <w:hyperlink r:id="rId11" w:anchor="i23166" w:tooltip="п. 1.5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1.5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2" w:anchor="i43393" w:tooltip="п. 1.6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1.6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температуре внутренних поверхностей ограждающих конструкций и устройств не распространяются на температуру поверхностей систем охлаждения и отопления помещений и рабочих мест.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При обеспечении оптимальных и допустимых показателей микроклимата в холодный период года следует применять средства защиты рабочих мест от радиационного охлаждения от остекленных поверхностей оконных проемов, в теплый период года - от попадания прямых солнечных лучей.</w:t>
            </w:r>
          </w:p>
          <w:p w:rsidR="00A232BC" w:rsidRPr="00A232BC" w:rsidRDefault="00A232BC" w:rsidP="00A232B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i54109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1.8 </w:t>
            </w:r>
            <w:bookmarkEnd w:id="4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теплового облучения работающих от нагретых поверхностей технологического оборудования, осветительных приборов, инсоляции на постоянных и непостоянных рабочих местах не должна превышать 35 Вт/м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облучении 50 % поверхности тела и более, 70 Вт/м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величине облучаемой поверхности от 25 до 50 % и 100 Вт/м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при облучении не более 25 % поверхности тела.</w:t>
            </w:r>
          </w:p>
          <w:p w:rsidR="00A232BC" w:rsidRPr="00A232BC" w:rsidRDefault="00A232BC" w:rsidP="00A232B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теплового облучения работающих от открытых источников (нагретый металл, стекло, «открытое» пламя и др.) не должна превышать 140 Вт/м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облучению не должно подвергаться более 25 % поверхности тела и обязательным является использование средств индивидуальной защиты, в том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защиты лица и глаз.</w:t>
            </w:r>
          </w:p>
          <w:p w:rsidR="00A232BC" w:rsidRPr="00A232BC" w:rsidRDefault="00A232BC" w:rsidP="00A232B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теплового облучения температура воздуха на постоянных рабочих местах не должна превышать указанные в </w:t>
            </w:r>
            <w:hyperlink r:id="rId13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верхние границы оптимальных значений для теплого периода года, на непостоянных рабочих местах - верхние границы допустимых значений для постоянных рабочих мест.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В производственных помещениях, расположенных в четвертом строительно-климатическом районе, определяемым в соответствии со строительными нормами и правилами по климатологии и геофизике, утвержденными Госстроем СССР, при соблюдении требований</w:t>
            </w:r>
            <w:hyperlink r:id="rId14" w:anchor="i63539" w:tooltip="п. 1.1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1.11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предупреждению перегревания работающий, верхнюю границу допустимой температуры воздуха в теплый период года, указанную в </w:t>
            </w:r>
            <w:hyperlink r:id="rId15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допускается повышать па постоянных и непостоянных рабочих местах соответственно: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31 и 32 °С - при легких работах;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30 и 31 °С - при работах средней тяжести,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29 и 30 °С - при тяжелых работах.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воздуха при этом должна увеличиваться на 0,1 м/с, а относительная влажность воздуха понижаться на 5 % на каждый градус повышения температуры, начиная от верхних границ допустимых температур воздуха, установленных в </w:t>
            </w:r>
            <w:hyperlink r:id="rId16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отдельных категорий работ по тяжести в теплый период года.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В производственных помещениях, расположенных в строительно-климатическом подрайоне IV Б, определяемым в соответствии со строительными нормами и правилами по климатологии и геофизике, утвержденными Госстроем СССР, допускается в теплый период года на постоянных и непостоянных рабочих местах повышать относительную влажность воздуха, но не более чем на 10 % по отношению к допустимым величинам, приведенным в </w:t>
            </w:r>
            <w:hyperlink r:id="rId17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различных параметров температуры воздуха.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i63539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1.11 </w:t>
            </w:r>
            <w:bookmarkEnd w:id="5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производственных помещениях, в которых допустимые нормативные величины показателей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должна быть обеспечена защита работающих от возможного перегревания и охлаждения: системы местного кондиционирования воздуха, воздушное душирование, помещения для отдыха и обогревания, спецодежда и другие средства индивидуальной защиты, регламентация времени работы и отдыха и т.п. В целях профилактики тепловых травм температура наружных поверхностей технологического оборудования или ограждающих его устройств не должна превышать 45 °С.</w:t>
            </w:r>
          </w:p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ТРЕБОВАНИЯ К МЕТОДАМ ИЗМЕРЕНИЯ И КОНТРОЛЯ ПОКАЗАТЕЛЕЙ МИКРОКЛИМАТА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Измерения показателей микроклимата должны проводиться в начале, середине и конце холодного и теплого периода года не менее 3 раз в смену (в начале, середине и конце). При колебаниях показателей микроклимата, связанных с технологическими и другими причинами, измерения необходимо проводить также при наибольших и наименьших величинах термических нагрузок на работающих, имеющих место в течение рабочей смены.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Измеренные величины показателей микроклимата должны соответствовать нормативным требованиям </w:t>
            </w:r>
            <w:hyperlink r:id="rId18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hyperlink r:id="rId19" w:anchor="i12645" w:tooltip="п. 1.4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20" w:anchor="i43393" w:tooltip="п. 1.6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1.6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1" w:anchor="i54109" w:tooltip="п. 1.8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1.8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Температуру, относительную влажность и скорость движения воздуха измеряют на высоте 1,0 м от пола или рабочей площадки при работах, выполняемых сидя, и на высоте 1,5 м-при работах, выполняемых стоя. Измерения проводят как на постоянных, так и на непостоянных рабочих местах при их минимальном и максимальном удалении от источников локального тепловыделения, охлаждения или влаговыделения (нагретых агрегатов, окон, дверных проемов, ворот, открытых ванн и т.д.).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 В помещениях с большой плотностью рабочих мест, при отсутствии источников локального тепловыделения, охлаждения или влаговыделения, участки измерения температуры, относительной влажности и скорости движения воздуха распределяются равномерно по всему помещению в соответствии с табл. 2.</w:t>
            </w:r>
          </w:p>
          <w:p w:rsidR="00A232BC" w:rsidRPr="00A232BC" w:rsidRDefault="00A232BC" w:rsidP="00A232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  <w:p w:rsidR="00A232BC" w:rsidRPr="00A232BC" w:rsidRDefault="00A232BC" w:rsidP="00A232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участков измерения параметров микроклимата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104"/>
              <w:gridCol w:w="7235"/>
            </w:tblGrid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Площадь помещения, 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участков измерения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101 до 400 включ.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 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участков определяется расстоянием между ними, которое не. должно превышать 10 м</w:t>
                  </w:r>
                </w:p>
              </w:tc>
            </w:tr>
          </w:tbl>
          <w:p w:rsidR="00A232BC" w:rsidRPr="00A232BC" w:rsidRDefault="00A232BC" w:rsidP="00A232BC">
            <w:pPr>
              <w:spacing w:before="120"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Для определения разности температуры воздуха и скорости его движения по высоте рабочей зоны следует проводить выборочные измерения на высоте 0,1; 1,0 и 1,7 м от пола или рабочей площадки в соответствии с задачами исследования.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из измеренных на этих уровнях величин должна соответствовать требованиям </w:t>
            </w:r>
            <w:hyperlink r:id="rId22" w:anchor="i34676" w:tooltip="таблица 1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табл. 1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hyperlink r:id="rId23" w:anchor="i12645" w:tooltip="п. 1.4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1.4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24" w:anchor="i43393" w:tooltip="п. 1.6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1.6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5" w:anchor="i54109" w:tooltip="п. 1.8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1.8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При наличии источников лучистого тепла интенсивность теплового облучения на постоянных и непостоянных рабочих местах необходимо определять в направлении максимума теплового излучения от каждого из источников, располагая приемник прибора перпендикулярно падающему потоку на высоте 0,5; 1,0 и 1,5м от пола или рабочей площадки.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теплового облучения, измеренная на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 из этих уровней, должна соответствовать нормативным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26" w:anchor="i54109" w:tooltip="п. 1.8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1.8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Измерения температуры поверхностей ограждающих конструкции (стен, пола, потолка) или устройств (экранов и т.п.), наружных поверхностей технологического оборудования или его ограждающих устройств следует производить в рабочей зоне на постоянных и непостоянных рабочих местах.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 Температуру и относительную влажность воздуха следует измерять аспирационными психрометрами. При отсутствии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измерения источников лучистого тепла температуру и относительную влажность воздуха можно измерять психрометрами типа ПБУ-1М, суточными и недельными термографами и гигрографами при условии сравнения их показаний с показаниями аспирационного психрометра.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 Скорость движения воздуха измеряют анемометрами ротационного действия (крыльчатые анемометры). Малые величины скорости движения воздуха (менее 0,3 м/с), особенно при наличии разнонаправленных потоков, измеряют электроанемометрами, а также цилиндрическими и шаровыми кататермометрами и т.п.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 Тепловое облучение, температуру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измерять приборами типа актинометров, болометров, электротермометров и т.п.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 Диапазон измерения и допустимая погрешность измерительных приборов должна соответствовать требованиям табл. 3.</w:t>
            </w:r>
          </w:p>
          <w:p w:rsidR="00A232BC" w:rsidRPr="00A232BC" w:rsidRDefault="00A232BC" w:rsidP="00A232BC">
            <w:pPr>
              <w:keepNext/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  <w:p w:rsidR="00A232BC" w:rsidRPr="00A232BC" w:rsidRDefault="00A232BC" w:rsidP="00A232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 к измерительным приборам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936"/>
              <w:gridCol w:w="2054"/>
              <w:gridCol w:w="2349"/>
            </w:tblGrid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Диапазон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Предельное отклонение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Температура воздуха по сухому термометру,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30 до 50 включ.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Температура воздуха по смоченному термометру,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0 » 50 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Температура поверхности,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0 » 50 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Относительная влажность воздуха, 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»10 » 90 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 0 » 0,5 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движения воздуха, м/с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 0,5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Интенсивность теплового облучения, Вт/м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10 до 350 включ.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45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Св. 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</w:tbl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 ПРЕДЕЛЬНО ДОПУСТИМОЕ СОДЕРЖАНИЕ ВРЕДНЫХ ВЕЩЕСТВ В ВОЗДУХЕ РАБОЧЕЙ ЗОНЫ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Содержание вредных веществ в воздухе рабочей зоны не должно превышать предельно допустимых концентраций (ПДК), используемых при проектировании производственных зданий, технологических процессов, оборудования, вентиляци и, для контроля за качеством производственной среды и профилактики неблагоприятного воздействия на здоровье работающих.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Содержание вредных веществ в воздухе рабочей зоны подлежит систематическому контролю для предупреждения возможности превышения предельно допустимых концентраций - максимально разовых рабочей зоны (ПДК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мр.рз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среднесменных рабочей зоны (ПДК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сс. рз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мр.рз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сс.рз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в приложен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При одновременном содержании в воздухе рабочей зоны нескольких вредных веществ разнонаправленного действия остаются такими же, как и при изолированном воздействии.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При одновременном содержании в воздухе рабочей зоны нескольких вредных веществ однонаправленного действия (по заключению органов государственного санитарного надзора) отношений фактических концентраций каждого из них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{К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1,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. . 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п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воздухе к их ПДК (ПДК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 . . 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должна превышать единицы</w:t>
            </w:r>
          </w:p>
          <w:p w:rsidR="00A232BC" w:rsidRPr="00A232BC" w:rsidRDefault="00A232BC" w:rsidP="00A232BC">
            <w:pPr>
              <w:spacing w:before="120"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917700" cy="438150"/>
                  <wp:effectExtent l="19050" t="0" r="0" b="0"/>
                  <wp:docPr id="2" name="Рисунок 2" descr="http://www.docload.ru/Basesdoc/4/4654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cload.ru/Basesdoc/4/4654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 КОНТРОЛЬ ЗА СОДЕРЖАНИЕМ ВРЕДНЫХ ВЕЩЕСТВ В ВОЗДУХЕ РАБОЧЕЙ ЗОНЫ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4.1 Общие требования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 Отбор проб должен проводиться в зоне дыхания при характерных производственных условиях.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 Для каждого производственного участка должны быть определены вещества, которые могут выделяться в воздух рабочей зоны. При наличии в воздухе нескольких вредных веществ контроль воздушной среды допускается проводить по наиболее опасным и характерным веществам, устанавливаемым органами государственного санитарного надзора.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4.2 Требования к контролю за соблюдением максимально разовой ПДК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 Контроль содержания вредных веществ в воздухе проводиться на наиболее характерных рабочих местах. При наличии идентичного оборудования или выполнении одинаковых операций контроль проводится выборочно на отдельных рабочих расположенных в центре и по периферии помещения.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 Содержание вредного вещества в данной конкретной точке характеризуется следующим суммарным временем отбора: для токсических веществ - 15 мин, для веществ преимущественно фиброгенного действия - 30 мин. За указанный период времени может быть отобрана одна или несколько последовательных проб через равные промежутки времени. Результаты, полученные при однократном отборе или при усреднении последовательно отобранных проб, сравнивают с величинами 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мр.рз.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4.2.3 В течение смены и (или) на отдельных этапах технологического процесса в одной точке должно быть последовательно отобрано не менее трех проб. Для аэрозолей 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преимущественно фиброгенного действия допускается отбор одной пробы.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 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превышении ПДК.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 Периодичность контроля (за исключением веществ, указанных в 4.2.4) устанавливается в зависимости от класса опасности вредного вещества: для I класса - не реже 1 раза в 10 дней, II класса - не реже I раза в месяц, III и IV классов - не реже 1 раза в квартал.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надзора. При установленном соответствии содержания вредных веществ III, IV классов опасности уровню ПДК допускается проводить контроль не реже 1 раза в год,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4.3 Требования к контролю за соблюдением среднесменных ПДК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 Среднесменные концентрации определяют для веществ, для которых установлен норматив - ПДК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сс.рз.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проводят приборами -индивидуального контроля либо по результатам отдельных измерений. В последнем случае ее рассчитывают как величину, средневзвешенную во времени, с учетом пребывания работающего на всех (в том числе и вне контакта с контролируемым веществом) стадиях и операциях технологического процесса. Обследование осуществляется на протяжении не менее чем 75 % продолжительности смены в течение не менее 3 смен. Расчет проводится по формуле</w:t>
            </w:r>
          </w:p>
          <w:p w:rsidR="00A232BC" w:rsidRPr="00A232BC" w:rsidRDefault="00A232BC" w:rsidP="00A232BC">
            <w:pPr>
              <w:spacing w:before="120" w:after="12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733550" cy="438150"/>
                  <wp:effectExtent l="0" t="0" r="0" b="0"/>
                  <wp:docPr id="3" name="Рисунок 3" descr="http://www.docload.ru/Basesdoc/4/4654/x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cload.ru/Basesdoc/4/4654/x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сс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среднесменная концентрация, мг/м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... К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п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-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средние арифметические величины отдельных измерений концентраций вредного вещества на отдельных стадиях (операциях) технологического процесса, мг/м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1, 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... 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A232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продолжительность отдельных стадий (операций) технологического процесса, мин.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 Периодичность контроля за соблюдением среднесменной ПДК должна быть не реже кратности проведения периодических медицинских осмотров, установленной Минздравом СССР.</w:t>
            </w:r>
          </w:p>
          <w:p w:rsidR="00A232BC" w:rsidRPr="00A232BC" w:rsidRDefault="00A232BC" w:rsidP="00A232BC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 ТРЕБОВАНИЯ К МЕТОДИКАМ И СРЕДСТВАМ ИЗМЕРЕНИЯ КОНЦЕНТРАЦИЙ ВРЕДНЫХ ВЕЩЕСТВ В ВОЗДУХЕ РАБОЧЕЙ ЗОНЫ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Структура, содержание и изложение методик выполнения  измерений концентраций вредных веществ в воздухе рабочей зоны должны соответствовать требованиям ГОСТ Р 8.563-96.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редакция. Изм. № 1*).</w:t>
            </w:r>
          </w:p>
          <w:p w:rsidR="00A232BC" w:rsidRPr="00A232BC" w:rsidRDefault="00A232BC" w:rsidP="00A2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Действует на территории Российской Федерации</w:t>
            </w:r>
          </w:p>
          <w:p w:rsidR="00A232BC" w:rsidRPr="00A232BC" w:rsidRDefault="00A232BC" w:rsidP="00A232BC">
            <w:pPr>
              <w:spacing w:before="120"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Разрабатываемые, пересматриваемые или внедряемые методики выполнения измерений концентраций вредных веществ в воздухе рабочей зоны должны быть аттестованы в соответствии с требованиями ГОСТ Р 8.563-96 и утверждены Минздравом России в установленном порядке.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редакция. Изм. № 1*).</w:t>
            </w:r>
          </w:p>
          <w:p w:rsidR="00A232BC" w:rsidRPr="00A232BC" w:rsidRDefault="00A232BC" w:rsidP="00A2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Действует на территории Российской Федерации</w:t>
            </w:r>
          </w:p>
          <w:p w:rsidR="00A232BC" w:rsidRPr="00A232BC" w:rsidRDefault="00A232BC" w:rsidP="00A232BC">
            <w:pPr>
              <w:spacing w:before="120"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Методики и средства должны обеспечивать избирательное измерение концентрации вредного вещества в присутствии сопутствующих компонентов на уровне </w:t>
            </w:r>
            <w:r w:rsidRPr="00A232B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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0,5 ПДК.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i73961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5.4 </w:t>
            </w:r>
            <w:bookmarkEnd w:id="6"/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допускаемой погрешности измерений концентрации вредных веществ в 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воздухе рабочей зоны, равных ПДК или более, должны составлять </w:t>
            </w:r>
            <w:r w:rsidRPr="00A232B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25 % от измеряемой величины при доверительной вероятности 0,95; при измерениях концентраций ниже ПДК - границы допускаемой абсолютной погрешности измерений должны составлять </w:t>
            </w:r>
            <w:r w:rsidRPr="00A232B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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0,25 ПДК в мг/м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доверительной вероятности 0,95.</w:t>
            </w:r>
          </w:p>
          <w:p w:rsidR="00A232BC" w:rsidRPr="00A232BC" w:rsidRDefault="00A232BC" w:rsidP="00A232BC">
            <w:pPr>
              <w:spacing w:before="120"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Примечания: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Данное требование распространяется на результаты единичных измерений (измерений, полученных при однократном отборе проб).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Для веществ, ПДК которых ниже 1,0 мг/м</w:t>
            </w:r>
            <w:r w:rsidRPr="00A23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допускается увеличивать указанные нормы не более, чем в 2 раза.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редакция. Изм. № 1*, Поправка ИУС 4-2004).</w:t>
            </w:r>
          </w:p>
          <w:p w:rsidR="00A232BC" w:rsidRPr="00A232BC" w:rsidRDefault="00A232BC" w:rsidP="00A2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Действует на территории Российской Федерации</w:t>
            </w:r>
          </w:p>
          <w:p w:rsidR="00A232BC" w:rsidRPr="00A232BC" w:rsidRDefault="00A232BC" w:rsidP="00A232BC">
            <w:pPr>
              <w:spacing w:before="120"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Результаты измерений концентраций вредных веществ в воздухе приводят к условиям: температуре 293 К (20 </w:t>
            </w:r>
            <w:r w:rsidRPr="00A232B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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и давлению 101,3 кПа (760 мм рт. ст.).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 Измерений концентраций вредных веществ в воздухе рабочей зоны индикаторными трубками должно проводиться в соответствии с </w:t>
            </w:r>
            <w:hyperlink r:id="rId29" w:tooltip="ГОСТ 12.1.014-84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ГОСТ 12.1.014-84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 Для автоматического непрерывного контроля за содержанием вредных веществ в воздухе рабочей зоны должны быть использованы автоматические газоанализаторы и газоаналитические комплексы утвержденных типов, соответствующие требованиям ГОСТ 13320-81 и обеспечивающие выполнение требований </w:t>
            </w:r>
            <w:hyperlink r:id="rId30" w:anchor="i73961" w:tooltip="п. 5.4 " w:history="1">
              <w:r w:rsidRPr="00A232BC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п. 5.4</w:t>
              </w:r>
            </w:hyperlink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непосредственно или в совокупности с методикой выполнения измерений.</w:t>
            </w:r>
          </w:p>
          <w:p w:rsidR="00A232BC" w:rsidRPr="00A232BC" w:rsidRDefault="00A232BC" w:rsidP="00A232B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редакция. Изм. № 1*, Поправка ИУС 4-2004).</w:t>
            </w:r>
          </w:p>
          <w:p w:rsidR="00A232BC" w:rsidRPr="00A232BC" w:rsidRDefault="00A232BC" w:rsidP="00A2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Действует на территории Российской Федерации</w:t>
            </w:r>
          </w:p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7" w:name="i88211"/>
            <w:bookmarkEnd w:id="7"/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ПРИЛОЖЕНИЕ 1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br/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(справочное)</w:t>
            </w:r>
          </w:p>
          <w:p w:rsidR="00A232BC" w:rsidRPr="00A232BC" w:rsidRDefault="00A232BC" w:rsidP="00A232BC">
            <w:pPr>
              <w:keepNext/>
              <w:spacing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ПОЯСНЕНИЯ ТЕРМИНОВ, ВСТРЕЧАЮЩИХСЯ В СТАНДАРТЕ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04"/>
              <w:gridCol w:w="6435"/>
            </w:tblGrid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Пояснения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Производственные помещения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Замкнутые пространства в специально предназначенных зданиях и сооружениях, в которых постоянно (по сменам) или периодически (в течении рабочего дня) осуществляется трудовая деятельность людей.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Рабочая 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Пространство, ограниченное по высоте 2 м над уровнем пола или площадки, на которых находятся места постоянного (временного) пребывания работающих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Рабочее место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постоянного или временного пребывания работающих в процессе трудовой деятельности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Постоянное рабочее место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Место, на котором работающий находится большую часть своего рабочего времени (более 50 % или более 2 ч. непрерывно). Если при этом работа осуществляется в различных пунктах рабочей зоны, постоянным рабочим местом считается вся рабочая зона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Непостоянное рабочее место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Место, на котором работающий находится меньшую часть (менее 50 % или менее 2 ч. непрерывно) своего рабочего времени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Микроклимат производственных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Метеорологические условия внутренней среды этих помещений, которые определяются действующими на организм человека сочетаниями температуры, влажности, скорости движения воздуха и теплового излучения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Оптимальные микроклиматические условия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Сочетания количественных показателей микроклимата, которые при длительном и систематическом воздействии на человека обеспечивают сохранения нормального теплового состояния организма без напряжения механизмов терморегуляции. Они обеспечивают ощущение теплового комфорта и создают предпосылки для высокого уровня работоспособности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Допустимые микроклиматические условия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Сочетания количественных показателей микроклимата, которые при длительном и систематическом воздействии на человека могут вызывать переходящие и быстро нормализующиеся изменения теплового состояния организма, сопровождающиеся напряжением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механизмов терморегуляции, не выходящим за пределы физиологических приспособительных возможностей. При этом не возникает повреждений или нарушений состояния здоровья, но могут наблюдаться дискомфортные теплоощущения, ухудшение самочувствия и понижение работоспособности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9. Холодный период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 года, характеризуемый среднесуточной температурой наружного воздуха, равной +10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и ниже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 Теплый период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 года, характеризуемый среднесуточной температурой наружного воздуха выше +10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 Среднесуточная температура наружного воздуха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Средняя величина температуры наружного воздуха, измеренная в определенные часы суток через одинаковые интервалы времени. Она принимается по данным метеорологической службы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 Категории работ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Разграничение работ по тяжести на основе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общих энергозатрат организма в ккал/ч (Вт)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18"/>
                      <w:szCs w:val="18"/>
                      <w:lang w:eastAsia="ru-RU"/>
                    </w:rPr>
                    <w:t>Примечание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Характеристику производственных помещений по категориям выполняемых в них работ в зависимости от затраты энергии следует производить в соответствии с ведомственными нормативными документами, согласованными в установленном порядке, исходя из категории работ, выполняемых 50 % и более работающих в соответствующем помещении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 Легкие физические работы (категория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Виды деятельности с расходом энергии не более 150 ккал/ч (174 Вт)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18"/>
                      <w:szCs w:val="18"/>
                      <w:lang w:eastAsia="ru-RU"/>
                    </w:rPr>
                    <w:t>Примечание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Легкие физические работы разделяются на категорию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 - энергозатраты до 120 ккал/ч (139 Вт) и категорию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 - энергозатраты 121 - 150 ккал/ч (140-174 Вт).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категории 1а относятся работы, производимые сидя и сопровождающиеся незначительным физическим напряжением (ряд профессий на предприятиях точного приборо- и машиностроения, на часовом, швейном производствах, в сфере управления и т.п.).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категории Iб относятся работы, производимые сидя, стоя или связанные с ходьбой и сопровождающиеся некоторым физическим напряжением (ряд профессий в полиграфической промышленности , на предприятиях связи, контролеры, мастера в различных видах производства и т.п.)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 Средней тяжести физические работы (категория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Виды деятельности с расходом энергии в пределах 151-250 ккал/ч (175-290 Вт)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18"/>
                      <w:szCs w:val="18"/>
                      <w:lang w:eastAsia="ru-RU"/>
                    </w:rPr>
                    <w:t>Примечание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Средней тяжести физические работы разделяют на категорию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 - энергозатраты от 151 до 200 ккал/ч (175-232 Вт) и категорию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 - энергозатраты от 201 до 250 ккал/ч (233-290 Вт).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категории Па относятся работы,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(ряд профессий в механо-сборочных цехах машиностроительных предприятий, в прядильно-ткацком производстве и т.п.).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категории Пб относятся работы, связанные с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 кузнечных, термических, сварочных цехах машиностроительных и металлургических предприятий и т.п.).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 Тяжелые физические работы (категория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Виды деятельности с расходом энергии более 250 ккал/ч (290 Вт).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18"/>
                      <w:szCs w:val="18"/>
                      <w:lang w:eastAsia="ru-RU"/>
                    </w:rPr>
                    <w:t>Примечание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К категории III относятся работы, связанные с постоянными передвижениями, перемещением и переноской значительных (свыше 10 кг) тяжестей и требующие больших физических усилий 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т.п.).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 Вредное вещество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hyperlink r:id="rId31" w:tooltip="ГОСТ 12.1.007-76" w:history="1">
                    <w:r w:rsidRPr="00A232BC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u w:val="single"/>
                        <w:lang w:eastAsia="ru-RU"/>
                      </w:rPr>
                      <w:t>ГОСТ 12.1.007-76</w:t>
                    </w:r>
                  </w:hyperlink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 Предельно допустимые концентрации (ПДК) вредных веществ в воздухе рабочей зоны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Концентрации, которые при ежедневной (кроме выходных дней) работе в течение 8 ч или при другой продолжительности, но не более 41 ч в неделю, в течение всего рабочего стажа не могут вызвать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 Зона дыхания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1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Пространство в радиусе до 50 см от лица работающего</w:t>
                  </w:r>
                </w:p>
              </w:tc>
            </w:tr>
          </w:tbl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ПРИЛОЖЕНИЕ 2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br/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(обязательное)</w:t>
            </w:r>
          </w:p>
          <w:p w:rsidR="00A232BC" w:rsidRPr="00A232BC" w:rsidRDefault="00A232BC" w:rsidP="00A232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 ДОПУСТИМЫЕ КОНЦЕНТРАЦИИ (ПДК) ВРЕДНЫХ ВЕЩЕСТВ В ВОЗДУХЕ РАБОЧЕЙ ЗОНЫ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006"/>
              <w:gridCol w:w="1252"/>
              <w:gridCol w:w="1781"/>
              <w:gridCol w:w="1035"/>
              <w:gridCol w:w="1265"/>
            </w:tblGrid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вещества</w:t>
                  </w:r>
                </w:p>
              </w:tc>
              <w:tc>
                <w:tcPr>
                  <w:tcW w:w="5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Величина ПДК,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Преимущественное агрегатное состояние в условиях производства</w:t>
                  </w:r>
                </w:p>
              </w:tc>
              <w:tc>
                <w:tcPr>
                  <w:tcW w:w="5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 опасности</w:t>
                  </w:r>
                </w:p>
              </w:tc>
              <w:tc>
                <w:tcPr>
                  <w:tcW w:w="6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Особенности действия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 организм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Азота диоксид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Азота оксиды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NO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Акриламид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Акриловый эфир этиленгликоля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Акрилонитрил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Акролеин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-Аланин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Алипур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Алкилдифенилоксиды (алотерм-1)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Алкоксикациандифенилы,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+1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0/С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где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=1-8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Аллил-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-аллилоксикарбонилоксиакрилат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Аллиламин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 Аллила 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14300" cy="209550"/>
                        <wp:effectExtent l="0" t="0" r="0" b="0"/>
                        <wp:docPr id="4" name="Рисунок 4" descr="http://www.docload.ru/Basesdoc/4/4654/x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docload.ru/Basesdoc/4/4654/x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Аллилацетат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Аллилцианид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Аллилхлорформинат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Альдегид изовалериановый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Альдегид изомаслянный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Альдегид кротоновый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Альдегид маслянный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 Альдегид пропионовый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 Алюминат лантана титанат кальция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Алюминий и его сплавы (в пересчете на алюминий)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Алюминия гидроксид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Алюминия магнид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Алюминия нитрид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Алюминия окись с примесью до 20 % окиси трехвалентного хрома (катализатор ИМ-2201)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O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Алюминия оксид с примесью свободного диоксида кремния до 15 % и оксида железа до 10 % (в виде аэрозоля конденсации)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 Алюминия оксид в смеси со сплавом никеля до 15% (электрокорунд)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Алюминия оксид с примесью диоксида кремния в виде аэрозоля конденсации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 Алюминия оксид в виде аэрозоля дезинтеграции (глинозем, электрокорунд, монокорунд)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Амила бромид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 Амилаза бак5териальная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 Амилацетат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Амиломизентерин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Амилоризин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Амилоформиат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5,6-Амино-/2-п-аминофенил/-бензимидазол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-Аминоатрахинон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40 п-Аминобензолсульфамид (стрептоцид)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 2/п-Аминобензолсульфамидо/-4,6-диметилпиримидин (сульфадимезин)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 2/п-Аминобензолсульфамидо/-3-метоксипиразин (сульфален)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 6-/п-Аминобензосульвамидо/3-метоксипиридазин (сульфапиридазин)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 4-/п- Аминобензосульфамидо/-метоксипиримидин (сульфамонометоксин)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 2-/п-Аминобензолсульфамидо/-тиазол (норсульфазол)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 2-/п-Аминобензолсульфамидо/5-этил 1,3,4-тиадизол (этазол)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 п-Аминобензосульфацетамид (сульфацил)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 п-Аминобензосульфонилгуанидин (сульгин)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 м-Аминобензотрифторид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Аминокислоты, полученные микробным синтезом: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Аланин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Аргинин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Аспарагиновая кислота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Валин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Гистидин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е) Глицин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ж) Глутаминовая кислота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з) Изолейцин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и) Лейцин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к) Лизин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л) Метионин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м) Оксипролин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н) Пролин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о) Серин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п) Тирозин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р) Треонин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с) Триптофан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 Фенилаланин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у) Цистеин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142" w:firstLine="1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ф) Цистин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4-Аминометилбензолсульфамида ацетат (мафенида ацетат)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 2-Амино-4-нитроанизол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 5-Амино-8-окси-3,7-дибромнафтохинонимин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 Аминопласты (пресспорошки)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Ф,А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 4-Амино-2,2,6,6-тетраметилпиперидин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 Аминофенол (мета- и пара-изомеры)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 Амины алифатические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9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20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 Аммиак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 Аммиачно-карбамидное удобрение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 Аммониевая соль 2,4-дихлорфеноксиуксусной кислоты (2,4-ДА)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 Аммония диизопропилтиофосфат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 Аммония кремнефторид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 Аммония роданид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 Аммония сульфамат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 Аммония тиосульфат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 Аммония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 Аммония хлорплатинат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 Аммофос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(смесь моно- и диаммоний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фосфатов)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69 Ампициллин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 Ангидрид борный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 Ангидрид малеиновый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 Ангидрид масляный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 Ангидрид метакриловой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 Ангидрид нафталевый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 Ангидрид серный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 Ангидрид сернистый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 Ангидрид тетрагидрофталевый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 Ангидрид тримеллитовой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 Ангидрид фосфорный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 Ангидрит фталевый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 Ангидрит хромовый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 Ангидрит хлорэндиковый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 п-Анизидин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(п-Аминоанизол)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 о-Анизидин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 Анизол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 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 Антибиотики группы цефалоспоринов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9,10-Антрахинон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 Армотерм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(дибензилтолуолы -смесь изометров)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 Аценафен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 Ацетальдегид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 Ацетальдегид тетрамер (метальдегид)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 Ацетоацетанилид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(анилид ацетоуксосной кислоты)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-Ацетоксиизопропилкарбамат ( ацитал-1)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-Ацетоксижтиланилин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 Ацетон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Ацетонитрил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 Ацетопропилацетат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 Ацетофенон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(метилфенилкетон)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100Ацетоциангридрин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 Аэросил, модифицированный бутиловым спиртом (бутосил)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 Аэросил, модифицированный диметилдихлорсиланом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 Бальзам лесной марки 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 Барий -алюминий -титанат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 Барий - кальций - титанат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 Барий - титанат - цирконат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 Барит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 Бария алюминат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 Бария алюмосиликат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 Бария гидроксид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 Бария карбонат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 Бария нитрат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 Бария тетратитанат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 Бария фосфат двузамещенный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 Бария 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 Бария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 Бациллихин (по бацитрацину)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 Бациллы Турингиенсис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 клеток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D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 Белкововитаминный концентрат (по белку)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 Бензальгедид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 Бензальхлорид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122 Бензатрон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 Бензила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 Бензила цианид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 Бензиловый эфир уксусной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 Бензилпенициллин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 Бензин (растворитель, топливный)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 Бензоат моноэтаноламина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 Бензоила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 Бензоксазалон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 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15/5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 Бензотриазол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(ингибитор коррозии БТА)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 Бензотрифторид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 Бензотрихлорид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 п-Бензохинон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 Бенз(а)пирен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0,00015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 Бетон-34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 Бериллий и его соединения (в пересчете на Ве)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К,А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139 Бетанал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 Биовит (по хлортетрациклину)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 Бис/10-дигидрофенарсазинил/оксид (п-оксид)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 Бис-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-гексаметиленмочевина (карбоксид)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 1,1-Бис/оксиметил/-циклогексен-3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 Бис-/4-оксифенил/ сульфид (4,4-тиодифенил; 4,4-дигидрооксифенилсульфид)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 Бис-/10-фенооксарсинил/оксид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(оксофин)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 Бис-фосфит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 Бисфурфурилиденгексаметилендиамин (бис-фургин)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 Бис-/хлорметил/-бензол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 1,2-Бис-/хлорметил/-3,4,5,6,7,7-гексахлор-бицикло-2,2,1-гептен-4,5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(алодан)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 Бис-/хлорметил/-ксилол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 Бис-/хлорметил/-нафталин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 Бицикло-/2,2,1/-гептадиен-2,5 (норборнадиен)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 2,3-Бицикло-/2,2,1/-гептен (норборнен)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 Боверин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 Бокситы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 Бора карбид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 Бора нитрид кубический и гексагональный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 Бора 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 Боросодержащие смеси (Роксбор-КС, Роксбор-МВ, Роксбор-Бц)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 Бром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 Бромацетопропилацетат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 Бромбензантрон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 Бромбензол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 2-Бромпентан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 Бромфенол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/орто-,параизомеры/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-/4-,бром-3-хлорфенил/-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-метокси-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-метилмочевина (малоран)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 1,3-Бутадиен (дивинил)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 Бутан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 3-Бутено-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-лактон (дикетен)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 Бутила промид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171 Бутилакрилат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 Бутиламид бензолсульфокислоты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 Бутила 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 Бутилацетат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 Бутилбензилфталат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 Бутилбутират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 Бутилизоцианат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 Бутилметакрилат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179 Бутилнитрит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 Бутиловый эфир 2,4-дихлорфеноксиуксусной кислоты (бутиловый эфир 2,4-Д)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 Бутиловый эфир 2-фуранкарбоновой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 Бутиловый эфир 5-хлорметил-2-фуранкарбоновой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 Бутиловый эфир этиленгликоля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 трет-Бутилперацетат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 трет-Бутилпербензонта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 2-Бутилтиобензтиазол (бутилкаптакс)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 1,4-Бутиндиол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 2-Бутокси-3,4-дигидропиран (б-пиран)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 Ванадий и его соединения: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а)дым оксида ванадия 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пыль оксида ванадия 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пыль оксида ванадия 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феррованадий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пыль ванадийсодержащих шлаков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 Винила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5/1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191 Винилацетат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 Винилацетилен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 Винилбутиловый эфир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 Винилиденхлорид (1,1-дихлорэтилен)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 Винилоксиэтилметакрилат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 2-/5-винил-2-пиридил/ 1,3-бисдиметиламинопропан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 2-Винилпиридин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-Винилпирролидон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 Винилтолуол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 Вискоза-77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 Висмут и его неорганические соединения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 Водорода бромид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 Водорода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 Водорода цианид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 Водород мышьяковистый (арсин)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 Водород фосфористый (фосфорин)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207 Водород фтористый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0,5/0,1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 Возгоны каменноугольных смол и пеков при среднем содержании в них (бенз(а)пирена: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менее 0,075 %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0,075-0,15 %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0,15 до 0,3 %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 Вольфрам, вольфрама карбид и силицид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 Вольфрама сульфид и дисульфид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 Вольфрамокобальтовые сплавы с примесью алмаза до 5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212 Вулканизационные газы шинного производства (резины на основе СКИ-3, СКД, СКС-30, АРКМ-15) по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суммарному содержанию аминосоединений в воздухе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213 Галантамин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214 Галлия 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 Гексабромбензол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 Гексаметилдисилазан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217 Гексаметилендиамин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 Гексаметилендизоцианат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219 Гексаметиленимин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 Гексаметиленимина метанитробензонат (ингибитор коррозии Г-2)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 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 Гексафторбензол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 Гексафторпропилен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 Гексахлорацетон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 Гексахлорбензол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 1,2,3,4,7,7-Гексахлорбицикло-/2,2,1/-гептен-5,6-бис-оксиметиленсульфит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(тиодан)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 Гексахлорбутадиен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 1,2,3,4,10,10-Гексахлор-1,4,4а,5,8,8а-гексагидро-1,4-эндо,экзо-5,8-диметанонафтали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(альджрин)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 Гексахлорпараксилол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230Гексахлорциклогексан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(тексахлоран)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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-Гексахлорциклогексан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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-гексахлоран)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 Гексахлорциклопентадиен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 1,2,3,4,10,10-Гексахлор-6,7-эпокси-1,4,5,8-диэндометилен-1,4,4а,5,6,7,8,8а-октагидронафталин (дильдрин)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 Гексила бромид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 1,4,5,6,7,8,8-Нептахлор-4,7-эндометилен-3а,4,7,7а-тетрагидроинден (гептахлор)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 Гептиловый эфиракриловой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 Германий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238 Германий четыреххлористый (в пересчете на германий)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 Германия гидрид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 Германия 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 Гигромицин Б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 Гидразин и его производные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 Гидроксид трициклогексилолова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(пликтран)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-Гилрооксиэтилмеркаптан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 Гидроперекись изопропилензола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(гидроперекись кумола)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 Гидроперекись третичного амла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 Гидроперекись третичного бутила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 Гидротерфенил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 Гидрохлорид гамма -амино - бета - фенилмасляной кислоты (фенибут)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 Глифтор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 Глутаровый диальдегид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 Глюкавамарин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 Глюкоэндомикопсин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 Датолитовый концентрат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 Дезоксипеганин-гидрохлорид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256 Дезоксон-3 (по уксусной кислоте)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 Декабромдифенилоксид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 Декагидронафталин (декалин)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259 Денацил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 Дефолианты «УДМ-П», «С», «МН»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 Диалкилфталат (ДАФ-56)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 Диаллиламин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 Даиллилизофталат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 Диаллилфталат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 Диаминодифенилоксид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266 4,4-Диаминодифенилсульфид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2671,4-Диаминодифенилсульфон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 4,4-Диаминодициклогексилметан (диамин)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269 Диангилрид динафтилгексакабоновой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 Диангидрид 1,4,5,8-нафталинтетракарбоновой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 Диангидрид пиромеллитовой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272 Диборан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 Диборид магния (в пересчете на бор)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274 Диборид титана-хрома (в пересчете на бор)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275 Дибромбензатрон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276 1,2-Дибромпропан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 Дибутиладипинат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 Дибутилкетон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279 Ди-трет-бутилперекись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 Дибутилсебацинат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281 Дибутилфенилфосфат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 Дибутилфталат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 2,5-Дивинилпиридин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 Дигидрат перфторацетона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 6,15-Дигидро-5,9,14,18-антразинтетрон (индатрон)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-Дигидрогептахлор (дилор)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287 2,3-Дигидро-5-карбоксианилид-6-метил-1,4-оксатиин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(витавакс)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 2,2-Дигидрокси-3,3,5,5,6,6-гексахлордифенилметан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(гексахлорофен)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 1,1-Дигидроперфторамиловый эфир 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 1,1-Дигидроперфторгептиловый эфир 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-Ди-1,4-диметил-п-фенилендиамин (Сантофлекс-77)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 Дидодецилфталат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 Диизобутилфталат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 Диизопропаноламин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295 Диизопропиламин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 Диизопропилбензол (смесь м- и п-изомеров)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 Диизопропиловый эфир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298 0,0-Диизопропилфосфит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 Дикрезиловый эфир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-метилкарбоминовой кислоты (дикрезил)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 Дикумилметан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 Димер метилцианкарбамата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 Димер метилциклопентадиена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 Ди-/метакрилоксиэтил/-метилфосонат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 Диметиламин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 Диметиламинная соль 2-метокси-3,6-дихлорбензойной кислоты (дианат)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306 /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/3-Диметиламинопропил/-3-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хлорфенотиазин/хлоргидрат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(аминазин)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307 Диметиламинопропионитрил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308 2-/Диметиламиноэтил/-5-винилпиридин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 Диметиланилин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14300" cy="209550"/>
                        <wp:effectExtent l="0" t="0" r="0" b="0"/>
                        <wp:docPr id="5" name="Рисунок 5" descr="http://www.docload.ru/Basesdoc/4/4654/x0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docload.ru/Basesdoc/4/4654/x0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 0,0-Диметил-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-2-аминоэтилдитиофосфат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(амифос)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 Диметилбензиламин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312 0,0-Диметил-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-/1,2-бис-карбоэтоксиэтил/дитиофосфат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(карбофос)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14300" cy="209550"/>
                        <wp:effectExtent l="0" t="0" r="0" b="0"/>
                        <wp:docPr id="6" name="Рисунок 6" descr="http://www.docload.ru/Basesdoc/4/4654/x0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docload.ru/Basesdoc/4/4654/x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 3,3-Диметилбутан-2-он (Пинаколин)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 Диметилвенилкарбонол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 Диметилвинилэтинил-карбинол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316 Диметилвинилэтинил-п-оксифенилметан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317 Ди-/3-метил-гексаил/фталат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 0,0-Диметил-0-/1,2-дибром-2,2,дихлорэтил/ 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(дибром)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 4,4-Диметилдиоксан-1,3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 4,4-Димеилдиоксан-1,4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 Диметилдипро-пилентриамин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-Димеил-2,2-дифенилацетамид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 0,0-Диметил-0-/2,5-дихлор-4-бромфенил/-тиофосфат (бромофос)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 0,0-Диметил-2,2-дихлорвинилфосфат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(ДДВФ)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 0,0-Диметил-0-/2,5-дихлор-4-йодофенил/ тиофосфат (иодофенфос)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 2,6-Диметил-3,5-диэтилоксикарбонил-1,4-дигидропиридин (дилудин)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327 0,0-Диметил-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-/карбэтоксиметил/тиофосфат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(метилацетофос)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 0,0 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-/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-метил-карбамидометил/ дитиофосфат (фосфамид, рогор)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329 0,0-Демител-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-формилкарбамоилметил/-дитиофосфат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(антио)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 0,0-Диметил-/4-нитро3-метилфенил/тиофосфат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_(метилнитрофос)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331 0,0-Диметил-0-/4нитрофенил/тиофосфат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(метафос)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 0,0-Диметил-/1-окси-2,2,2-трихлорэтил/фосфонат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(хлорофос)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 Диметилпропандиамин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 Диметилсебацинат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 Диметилсульфат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 Диметилсульфид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 Диметилсульфаксид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 Диметилтерефталат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 3,5-Диметил-1,2,3,5-тетрагидроадиазинтион-2 (тиазон)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 0,0-Диметил-0-/2,4,5-трихорфенил/-тиофосфат (тролен)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 2,6-Диметилфенол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342 Диметилформамид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343 Диметилфосфит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 Диметилфталат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 0,0-Диметил-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/фталимидометил/-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дитиофосфат (фталофос)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346 Диметилхлортиофосфат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-хлорфенилгуанидин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(ФДН)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 Диметилцианамид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349 0,0-Диметил-0-/4-цианофенил/тиофосфат (цианокс)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 Диметилциклогексиламин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 Диметилэтаноламин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352 0,0-Диметил-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-Этилмеркаптоэтилдитиофосфат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(М-81, экатин)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 2,6-Диметокси-4-/п-аминобезосульфамидо/пиримидин (сульфадиметоксин)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 1,2-Диметоксиэтан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 Динил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356 Динитрил адипиновой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357 Динитрил перфторадипиновой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358 Динитрил перфторглютаровой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 2,4-Динитроанилин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Динитробензол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 2,4-Динитро-2-вторбутилфенол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(диносеб)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362 Динитроданбензол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 2,6-Динитро 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-дипропил-4-трифторметиланилин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(трефлан)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364 4,6-Динитро-2-изопропилфенол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365 Динитро-о-крезол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 2,4-Динитро-6-/2октил/фенилктротонат (каратан)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367 Динитронафталин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 Динитротолуол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369 Динитрофенол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 2,4-Динитрохлорбензол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 3,5-Динитро-4-хлорбензотрифторид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372 Динонилфталат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373 Диоксан-1,4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(диоксид диэтилена)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14300" cy="209550"/>
                        <wp:effectExtent l="0" t="0" r="0" b="0"/>
                        <wp:docPr id="7" name="Рисунок 7" descr="http://www.docload.ru/Basesdoc/4/4654/x0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docload.ru/Basesdoc/4/4654/x0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14300" cy="209550"/>
                        <wp:effectExtent l="0" t="0" r="0" b="0"/>
                        <wp:docPr id="8" name="Рисунок 8" descr="http://www.docload.ru/Basesdoc/4/4654/x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docload.ru/Basesdoc/4/4654/x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374 Диоктилсебацинат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 Диприн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(по белку)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376 Ди-н-пропиламин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 Диспергатор НФ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378 Дистенсиллиманит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379 Дисульфан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 4,4-Дитио-/бисфенилмалеимид/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381 Дитолилметан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 Дифенила оксид хлорированный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383 2-/Дифенилацетил/-индандион-1,3 (ратиндан, дифенацил)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384 4,4-Дифенилметандиизоци-анат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 Дифенилоксид (дифениловый эфир)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 0,0-Дифенил-1-окси2,2,2-трихлорэтилфосфонат (оксифосфонат)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387 Дифенилолпропан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 Дифенилы хлорированные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389 Дифтордихлорэтилен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 1,1—Дифтор-2,2-дихлорэтилметиловый эфир (ингалан)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391 Дифтортетрахлорацетон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392 Дифторхлорбромметан (фреон 12В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393 Дифторхлорметан (фреон 22)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394 Дифторхлорэтан (фреон 142)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395 Дифторэтан (фреон 152)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-Дифурфураль-п-фенилендиамин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397 Дифурфурилиденацетон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398 Дихлоральмочевина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399 Дихлорангидрид 2,6-нафталиндикарбоновой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 Дихлорангидрид 2,3,5,6-тетрахлортерефталевой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 3,4-Дихлоранилин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402 1,3-Дихлорацетон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403 Дихлорбензол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404 3,3-Дихлор-бицикло-(2,2,1)-гепт-5-ен-2-спиро/2,4,5-дихлор-4-циклопентан-1,3-дион)/ (ЭФ-2)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405 2,3-Дихлорбутадиен-1,3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406 1,3-Дихлорбутен-2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 1,4-Дихлорбутен-2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408 3,4 Дихлорбутен-1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 Дихлоргидрин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 4,4-Дихлордифенилсульфон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 п-Дихлордифенил-трихлорэтан (ДДТ)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 Дихлордифторметан (фреон 12)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413 2,3-Дихлор-5 (дихлорметилен-2-циклопентенон-1,4-дион)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(дикетон)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Дихлордиэтиловый эфир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(хлорекс)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 1,2 -Дихлоризобутан)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416 1,3 - Дихлоризобутилен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417 3,3 - Дихлоризобутилен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(симметричный изомер)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 3,3 - Дихлорметилок-сациклобутан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419 2,3 - Дихлор-1,4-нфтахинон (дихлор)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 3,4-Дихлорнитробензол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421 1,2-Дихлорпропан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 1,3-Дихлорпропилен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423 2,3-Дихлорпропилен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424 3,4-Дихлорпропио-нанилид (пропанид)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425 Дихлорстирол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 Дихлортетрафторэтан (фреон 1 14)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 2,4-Дихлортолуол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428 0-2,4-Дихлорфенил-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изопропиламидохлорметил-тиофосфонат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(изофос-2)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429 3,4-Дихлор-фенилизоцианат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430 Дихлорфенилтрихлорсилан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HCl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-Дихлор-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-фтор-толуол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 Дихлорфторэтан (фреон 141)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 Дихлорэтан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434 Ди-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-хлорэтиловый эфир финилфосфоновой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(винифос)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435 Дициклобутилиден+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436 Дициклогексиламина маслорастворимая соль+ (ингибитор коррозии МСДА-11)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437 Дициклогесиламина нитрит (ингибитор коррозии НДА)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 Дициклопентадиен+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 Диэтаноламин+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-Диэтил-С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6-8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алкилоксамат (оксамат)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441 Диэтиламин+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-Диэтиламиноэтил-меркаптан+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 Диэтиламинэтил-метакрилат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444 Диэтилбензол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445 Ди-(2-этилгексил)-фенилфосфат+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446 Ди(2-этилгексил)-фталат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-дифенил-тиурамдисульфид (тиурам ЭФ)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448 Диэтилендиамина адипинат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449 Диэтиленгликоль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 0,0-Диэтил-0(2-изопропил-4-метил-8-пиримидил) тиофосфат+ (базудин)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451 Диэтилмалеинат+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452 0,0-Диэтил-0-(4-нитро-фенил)-тиосульфат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(тиофос)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 Диэтилперфторадипинат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454 Диэтилперфторглютарат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 Диэтиловый эфир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 Диэтилртуть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 Диэтилтеллуруид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 0,0-Диэтилтиофосфорил-0-/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-цианбензальдоксим/ (валексон)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459 Диэтилфталат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460 0,0-Диэтил-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-/6-хлорбензоксазонлин-3-метил/-дитиофосфат (фозалон)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 Диэтилхлортиофосфат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 Диэтилэтаноламин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463 Диэтилэтаноламинная соль 2-хлорид-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-(4-метокси-6-метил 1,3,5-триазин-2-ил) аминокрабонилбензол-сульфамид (хардин)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464 Додецилгуанидинацетат (мельпрекс, карпен)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 Додецилмеркаптан третичный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 Доломит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 Дрожжи кормовые сухие, выращенные на послеспиртовой барде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468 Дрожжи углеводород-оксисляющие (штаммы ВСБ-542, ВСБ-542 «в», ВСБ-779, ВСБ-777, ВСБ-774, ВСБ-640)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 клеток в 1 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 Дунитоперидотитовые пески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 Железа пентакарбонил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 Железный агломерат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472 Железнорудные окатыши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 Зола горючих сланцев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 Известняк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 Изоамила бромид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 Изобутилен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 Изобутилена 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478 Изобутилметаккрилат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479 Изобутинилкарбинол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 Изопрен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 Изопрена олигомеры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482 Изопропенилцетилен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 Изопропиламин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 Изопропиламинодифен-иламин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 0,0-Изопропил-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-бензил-тиофосфат (китацин, рицид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486 Изопропилбензол (кумол)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487 Изопропилиденацетон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(мезитила оксид)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488 Изопропилнитрат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489 Изопропилнитрит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490 Изопропил-м-терфенил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491 Изопропил-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-фенилкарбамат (ИФК)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 Изопропилхлоркарбонат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493 Изопропил-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-3-хлорфенилкарбамат (ИФК-хлор)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 3-Изоциантолуол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 Индия 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496 Иод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 1-Иодгептафторпропан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498 Иттрия 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 Кадмий и его неорганические соединения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0,05/0,01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 Кадмия стеарат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501 Калиевая соль 4 - амино-3,5,6-трихлорпиколиновой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 Калий железистосине-родистый (желтая кровяная соль)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503 Калий железосинеро-дистый (красная кровяная соль)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 Калий кремнефтористый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505 Калийная магнезия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506 Калия карбонат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 Калия ксантогенат бутиловый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508 Калия ксантогенат изоамиловый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509 Калия ксантогенат изобутиловый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 Калия ксантогенат изопропиловый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 Калия ксантогенат этиловый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512 Калия нитрат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 Калия сульфат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 Калия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 Кальций алюмохромфос-фат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CrO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 Кальций никельхромфосфат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 Камфора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518 Капрлактам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 Капрон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 Карбамид (мочевина)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 Карбокромен (интенкордин, интенсаин)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522 2-пара-о-Карбоксибен-замидобензолсульфамидотиазол (фталазол)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523 Карбоксиметилцеллюлозы натриевая соль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524 Карбонат 4,4-диаминодициклогексилметана (ингибитор коррозии В-30)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525 Карбонат тройной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526 Катализатор меднохромбариевый (в пересчете на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rO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val="en-US"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Керамика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528 Керосин (в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 Кислота акриловая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 Кислота 4,4-азобензолдикарбоновая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531 Кислота азотная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532 Кислота адипиновая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533 Кислота аминопеларгоновая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 Кислота 6-аминопенициллановая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535 Кислота аминоэнантовая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536 Кислота ацетилсалициловая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537 Кислота борная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538 Кислота валериановая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539 Кислота 1,10-декандикарбоновая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 Кислота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-диметил-криловая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541 Кислота 3,5-динитро-4-хлорбензойная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 Кислота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-Дихлорпропионовая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 Кислота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-дихлор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-формилакриловая (кислота мукохлорная)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544 Кислота изофталевая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545 Кислота капроновая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 Кислота кремниевая (коллоидный раствор, по сухому остатку)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 Кислота кремниевая (коллоидный раствор по сухому остатку) в смеси: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с плавленным кварцем (кварцевым стеклом)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с цирконом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548 Кислота масляная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549 Кислота метакриловая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 Кислота 2-метокси-3, 6-дихлорбензойная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551 Кислота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-монохлорпропионовая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 Кислота монохлоруксусная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553 Кислота муравьиная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554 Кислота 2,6-нафталиндикарбоновая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 Кислота 1,4,5,8-нафталинтетракарбоновая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556 Кислота 2-нафтойная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557 Кислота никотиновая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 Кислота нитрилотриметиленфофоновая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559 Кислота п-нитробензойная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 Кислота 2-окси-3,6-дихлорбенхойная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561 Кислота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-оксинафтойная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562 Кислота 1-оксиэтилидендифофоновая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563 Кислота пентафторпропионовая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564 Кислота пропионовая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 Кислота себациновая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 Кислота серная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 Кислота терефталевая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 Кислота тиогликолевая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569 Кислота тримеллитовая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570 Кислота трифторуксусная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571 Кислота 3,5,6-трихлор-4-аминопиколиновая (тордон-22К, хлорамп)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 Кислота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-трихлорпропионовая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573 Кислота трихлоруксусная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574 Кислота уксусная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575 Кислота феноксиуксусная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 Кислота 4-хлорбензофенон-2-карбоновая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577Кислота хлорпеларгоновая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578 Кислота хлорпропионовая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579 Кислота дихлоруксусная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580 Кислота хризантемовая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581 Кофеин-бензоат натрия (в пересчете на кофеин основание)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582 Кофеин основание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583 Кислота циануровая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584 Кобальт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585 Кобальта гидрокарбонил и продукты его распада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Со)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 Кобальта 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 Корунд белый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588 Красители органические активные винилсульфоновые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589 Красители органические на основе фталоцианина меди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590 Красители органические активные хлортиазиновые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591 Красители органические дисперсные антрахиноновые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 Красители органические кубогенные на основе диангидрида динафтилгексакарбоновой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593 Красители органические основные арилметановые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594 Красители органические фталоцианиновые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595 Крезидин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596 Крезол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597 Кремнемедистый сплав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 Кремния диоксид аморфный в виде аэрозоля конденсации при содержании более 60 %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 Кремния диоксид аморфный в виде аэрозоля конденсации при содержании от 10 до 60 %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 Кремния диоксид аморфный в смеси с оксидами марганца в виде аэрозоля конденсации с содержанием каждого из них не более 10 %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 ПДК для общей массы аэрозоля.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 Кремния диоксид аморфный и стеклообразный в виде аэрозоля дезинтеграции (диатомит, кварцевое стекло, плавленый кварц, трепел)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602 Кремния диоксид кристаллический (кварц, кристобелит, тридимит) при содержании в пыли более 70 % (кварцит, динас и др.)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603 Кремния диоксид кристаллический при содержании в пыли от 10 до 70 % (гранит, шамот, слюда-сырец, углепородная пыль и др.)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604 Кремния диоксид кристаллический при содержании в пыли от 2 до 10 % (горючие кукерситные сланцы, медносульфидные руды и др.)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4*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 ПДК для общей массы аэрозоля.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605 Кремния карбид (карборунд)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 Кремния нитрид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 Кремния третраборид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 «Кристаллин» (удобрение)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609 Ксилидин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 Ксилоглюканофоетидин -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 степенью очистки Пх и ПЗх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 степенью очистки П10х и П20х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 Ксилол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 Купроцин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 Лавсан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 Левомицетин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615 Лигроин (в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 Лизин кормовой кристаллический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617 Линкомицина гидрохлорид моногидрат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 Лупинин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619 Люминофор ЛФ-490-1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620 Люминофоры Л-3500 - Ш, ЛФ-630 - 1, ЛЦ-6200 - 1, ЛФ-6500-1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 Люминофоры ЛР-1 ()-борат магния, активированный титаном и оловом)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 Люминофоры, содержащие кадмий (К-82, К-83, Р-540у, КТБ, В-З-Ж) (по кадмию)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 Люминофоры типа К-77 (по оксиду иттрия)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 Люминофоры типа К-82Н, К-75 (по сульфиду цинка)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625 Люминофоры типа К-86 (по оксиду цинка)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626 Люминофоры типа ФЛД-605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627 Люминофоры ЭЛС-580-В, ЭЛС-510-В, ЭЛС-455-В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628 Люминофор ЭЛС-670и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629 Магнезит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 Магния хлорат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631 Марганец в сварочных аэрозолях при его содержании: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20 %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20 до 30 %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632 Марганца оксиды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MnO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аэрозоль дезинтеграции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аэрозоль конденсации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 Масла минеральные нефтяные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634 Медь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 Меди гидрохинонат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636 Меди магнид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637 Меди салицилат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 Меди соли (хлорная, хлористая, сернокислая) по меди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 Меди трихлорфенолят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640 Меди фосфид (ТУ 113-25-06-02-84 и ТУ 6-09-01-550-78)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 Меди фталоцианин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642 Меди хромфосфат ( в пересчете на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rO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643 Мезидин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644 Меламин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645 Меприн-бактериальный (ацидофильные бактерии)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 белку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646 Меркаптофос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14300" cy="209550"/>
                        <wp:effectExtent l="0" t="0" r="0" b="0"/>
                        <wp:docPr id="9" name="Рисунок 9" descr="http://www.docload.ru/Basesdoc/4/4654/x0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docload.ru/Basesdoc/4/4654/x0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647 Меркуран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ртути)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 Метакриламид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 Метакриловый эфир этиленгликоля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 Металлилхлорид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651 Металлокерамический сплав на основе диборида титанахрома (в пересчете на бор)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652 Метила бромид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653 Метилакрилат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654 Метилаль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655 2-Метил-4-амино-5-этоксиметилпиримидин (аминопиримидин)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656 п,о-Метиланизол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657 Метила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658 Метилацетат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659 Метилацетиленалленовая фракция (по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метилацетилену)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135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660 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-)2-бензимидозолил) карбамат (БМК)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661 5-Метилбензотриазол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662 Метилвинилкетон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663 2-Метил-5-винилпиридин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664 6-Метил-2-винилпирилин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 Метилгексилкетон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666 Метилдигидропиран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667 1-Мтеил-4-диэтилкарба-милпиперазина цитрат (дитразинцинтрат)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 Метилена бромид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 Метилена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 Метиленмочевина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 Метилентретрагидропи-ран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 Метилизобутилкарбинол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(2-метил-пентанол-2)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673 Метилизобутилкетон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674 Метилизотиоцианат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675 Метилизоцианат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676 Метилмеркаптан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 Метилмеркаптофос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678 Метилметакрилат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`-метокси-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`-/3,4-дихлорфенил/ мочевина (линурон)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-Метилморфолин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681 1-Метилнафталин, 2-Метилнафталин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682 Метиловый эфир акриловой кислоты (метилакрилат)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683 Метиловый эфир валериановой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 Метиловый эфир изовалериановой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 Метиловый эфир изомасляной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686 Метиловый эфир капроновой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687 Метиловый эфир масляной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688 Метиловый эфир нитроуксусной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689 Метиловый эфир пропионовой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 Метиловый эфир п-толуиловой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691 1-Метил-2/3-пиродил/-пирролидинсульфат (никотин сульфат)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-Метилпирролидон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 Метилпропилкетон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-Метилстирол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 Метилтестостерон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696 2-Метилтио-4,6-бис-(изопропиламино)-симмтриазин (прометрин)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697 2-Метилтио-4-метиламино-6-изопропиламино-симмтриазин (семерон)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698 3-Метил-4-тиометил-фенол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699 2-Метилтиофен, 3-Метилтиофен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Метилтретично-бути-ловый эфир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701 п-Метилуретанбензол-сульфогидразин (порофор ЧХЗ-5)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 Метилфторфенилди-хлорсилан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НС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 2-Метилфуран (сильван)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704 Метилхлорацетат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705 0-Метил-0-/2-хлор-4-третбутилфенил/-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-метил-амидофосфат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(амидофос)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706 Метилхлорформиат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707 Метилциклогексан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708 Метилциклопропилкетон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709 Метильный дихлорид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710 Метилэтилкетон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 0-Метило-0-этил-нитро-фенилтиофосфат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(метилэтилтиофос)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 2-Метил-5-этилпиридин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 0-Метил-0-этил-0-/2,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4,5-трихлорфенил-/тиофосфат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(трихлорметафос-3)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 0-Метил-о-этилхлортиофосфат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 Метоксидиэтиленгликолевый эфир 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716 3-Метоксикарбамид-фенил-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-3-фенилметилкарбамат (фенмедифам)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717 Микробный аэрозоль животноводческих и птицеводческих производственных помещений (при наличии в составе аэрозоля грибов рода Аспергиллус не более 20 % и грибов рода Кандида не более 0,04 % от общего количества грибов, сальмонелл не более 0,1 %, кишечной палочки и гемолитических штаммов не более 0,02 % от общего количества бактерий)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50000 клеток в 1 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718 Молибдена нерастворимые соединения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6/1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719 Молибдена растворимые соединения в виде аэрозоля конденсации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720 Молибдена растворимые соединения в виде пыли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721 Молибдена силицид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722 Молибден металлический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3/0,5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723 Моноакрилат пропиленгликоля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 Монобензилтолуол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725 Монобутиламин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726 Моноизопропаноламин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727 Монометиламин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728 м-Монометиловый эфир резорцина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 Мононитронафталин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 Монофурфурилиденацетон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731 Монохлордибромтрифторэтан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 Монохлордиметиловый эфир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хлору)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733 Монохлормонофторэтан (фреон 151)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734 Монохлорпентафторбензол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735 Монохлорстирол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 Моноэтаноламин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737 Моноэтанолэтилендиамин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 Моноэтиловый эфир адипиновой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 Моноэтиловый эфир этиленгликоля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740 Морфолин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1,5/0,5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 Мочевино-формальдегидно-аммофосное удобрение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742 Мочевино-формальдегидное удобрение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743 Мышьяка неорганические соединения (по мышьяку):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при содержании мышьяка до 40 %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0,04/0,01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при содержании мышьяка более 40 %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0,04/0,0,01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744 Натриевая соль 4-амино-3,5,6-трихлорниколиновой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745 Натриевая соль полифталоцианина кобальта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746 Натриевая соль фенилуксусной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747 Натрий кремнефтористый 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748 Натрия гидрокарбонат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749 Натрия метилдитиокарбамат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(карбатион) (по метилизоцианату)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Натрия перборат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751 Натрия роданид (технический)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752 Натрия сульфат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 Натрия сильфид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754 Натрия хлорат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755 Натрия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756 Натрия хлорит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757 Нафталин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758 Нафталины хлорированные высшие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759 1-Нафтил-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-метилкарбамат (севин)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-Нафтол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-Нафтол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-Нафтохинон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 Нефелин и нефелиновый сиенит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764 Нефрас С 150/200 (в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765 Нефть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766 Никель, никеля оксиды, сульфиды и смеси соединений никеля (файнштейн, никелевый концентрат и агломерат, оборотная пыль очистных устройств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767 Никеля карбонил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О, К,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768 Никеля соли в виде гидроаэрозоля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769 Никеля хромфосфат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770 Никотинамид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771 Ниобия нитрид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 Нитрафен (содержание алкилфенолов 72,5 - 67,5 %)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773 Нитрил бензойной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774 Нитроаммофоска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775 о-Нитроанизол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776 п-Нитроанизол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777 о-Нитроанилин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 п-Нитроанилин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779 п-Нитробензоилхлорид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 Нитробензол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 м-Нитробензотрифторид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782 м-Нитробромбензол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783 Нитробутан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784 Нитрозоанабазин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785 Нитроксилол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 Нитрометан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787 Нитрон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788 Нитропропан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789 Нитротолуол (пара-, мета- и ортоизомеры)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790 Нитроформ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791 Нитрофоска азотносернокислотная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 Нитрофоска бесхлорная, сульфатная, фосфорная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-/5-Нитро-2-фурфурилиден/3-амино-2оксазолидон (фуразолидон)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794 3-Нитро-4-хлоранилин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795 Нитрохлорбензол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(о, м-, п-изомеры)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 3-Нитро-4-хлорбензотрифторид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797 Нитроциклогексан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798 Нитроэтан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 Нонилакрилат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 Озон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 Оксалон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 Оксафтортолуол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803 Оксациллин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804 4-Оксибутин-2-ил-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-3-хлорфенилкарбамат (оксикарбамат)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 п-Оксидифениламин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 Оксид триметилэтилена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-Окси-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-метилморфолин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-Оксиметилтетрагидрофталимид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809 4-Окси-2-метилфенил-диметилсульфония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 4-Окси-3-метоксибензальдегид (ванилин)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 Окситетрациклин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812 3-Оксифенилметилкарбамат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 3-Оксифенилэтилкарбамат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-Оксиэтилбензотриазол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815 2-/2-оксиэтил/-5-винилпиридин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 2-Оксиэтилтриметиламмония хлорид (холинхлорид)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 4-Оксо-2,2,6,6-тетраметилпиперидин (триацетонамин)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 Октаметилтетрамид пирофорсфорной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(октаметил)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819 Октафтордихлорциклогексан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 Октафторциклобутан (фреон 318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821 Октахлорэндометилен-тетрагидроиндан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(хлориндан)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822 Октилдифенил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823 Октиловый эфир 2,4-дихлорфеноксиуксусной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824 Олеандомицина 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825 Папаверин хлористоводородный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826 Паральдегид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827 Пектаваморин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828 Пектиназа грибная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 Пектоклостридин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830 Пектофоетидин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831 Пенообразователи ППК-30, КЧНР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832 Пентан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 Пентафторанилин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834 Пентафторбензол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835 Пентафторфенол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836 Пентафторхлорэтан (фреон 115)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837 Пентахлорацетон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838 Пентахлорнитобензол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839 Пентахлорфенол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 Пентахлорфенолят натрия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841 Перфотордиэтилметиламин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842 Перфторизобутилен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843 Перфторпентан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844 Перхлор-4-метиленциклопентен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 Перхлорметилмеркаптан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846 Пиколины (смесь изомеров)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847 3-/2-Пиперидил/-пиридин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(анабазин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основание)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848 3-/2-Пиперидил/-пиридина гидрохлорид (анабазин гидрохлорид)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 3-/2-Пиперидил/-пиридина сульфат (анабазин сульфат)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 Пиперидин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 Пиперилен (пентадиен- 1,3)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 Пирен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 Пиридин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854 Пирролидин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(тетраметиленимин)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855 Полиакрилин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856 Полиамидные пресспорошки ПМ-69, ПАИ-1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857 Полибензоксазол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858 Полиборид магния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859 Поливинилхлорид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 Полидазол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861Поли-/1,12-додекамети-ленпирромелит/ (полиалканимид АИ-1П)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 Поликарбонат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 Полимарцин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864 Полимеры и сополимеры на основе акриловых и метакриловых мономеров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865 Полимиксин 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866 Полиоксадиазол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 Полиоксипропилендиэпоксиды марок ДЗ-1000, ДЗ-500 (по ацетону)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868 Полиоксипропилентриэпоксиды марок ТЭ-1500, ТЭ-750 (по ацетону)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869 Полипропилен (нестабилизированный)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 Полифениленоксиды (Арелокс-100, Арелокс-200, Арелокс-300)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 Полиформальдегид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872 Полихлорпинен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 Полиэпоксипропилкарбазол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874 Полиэтилен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 Препарат «Кеим» (трансформаторное масло, тетраметилдиаминодифенилметан, сульфитно-спиртовая барда и др.)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876 и-Пропиламин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877 Пропилацетат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-Пропил-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-дипропилтиокарбамат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(вернам)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879 Пропилен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880 пропилена 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881 Пропиленгликоль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882 Пропиленгликолькарбонат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883 Пропиленхлоргидрин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884 Пропилпропионат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-Пропил-О-фенил-О-этилтиофосфат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(гетерофос)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-Пропил-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-н-бутилтиокарбамат (тилам)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887 Протеаза щелочная (активность 60 000 ед)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888 Протерризин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 Протомезентерин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 Протосубтилин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 Псоберан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892 Пыль растительного и животного происхождения: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зерновая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А, 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б) мучная, древесная и др. (с примесью диоксида кремния менее 2 %)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А, 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лубяная, хлопчатобумажная, хлопковая, льняная, шерстяная, пуховая и др. (с примесью диоксида кремния более 10 %)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А, 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с примесью диоксида кремния от 2 до 10 %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А, 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 Ранкотекс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894 Ренацит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 Ренацит 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896 Рениномезентерин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897 Рибофлавин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898 Рифампицин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899 Ронит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 Ртуть металлическая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0,01/0,005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901 Ртути неорганические соединения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ртути)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0,2/0,05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902 Рубидия гидроксид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903 Рубидия соли (сульфат, хлорид, нитрат, карбонат)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904 Рутения диоксид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 Свинец и его неорганические соединения (по свинцу)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0,01/0,005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906 Свинца гидрохинонат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907 Свинца салицилат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908 Селен аморфный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909 Селена диоксид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910 Сера элементарная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911 Серы монохлорид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912 Серы шестифторид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913 Серебра неорганические соединения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Серебро металлическое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915 Сероводород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916 Сероводород в смеси с углеводородами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917 Сероуглерод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918 Силикатсодержащие пыли, силикаты, алюмосиликаты: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асбест природный и искусственный, смешанные асбестопородные пыли при содержании в них асбеста более 10 %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Ф, 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асбестопородные пыли при содержании в них асбеста до 10 %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Ф, 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асбестоцемент неокрашенный и цветной при содержании в нем диоксида марганца не более 5 %, оксида хрома не более 7 %, оксида железа не более 10 %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асбестобакелит, асбесторезина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слюды (флагопит, мусковит), тальк, талькопородные пыли (природные смеси талька с тремолитом, актинолитом, антофиллитом и другими минералами, содержащие до 10 % свободного диоксида кремния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е) искусственные минеральные волокна силикатные и алюмосиликатные стеклообразной структуры (стекловолокно, стекловата, вата минеральная и шлаковая, муллитокремнеземистые волокна, не содержащие или содержащие до 5 %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др.)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ж) цемент, оливин, апатит, форстерит, глина, шамот каолиновый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з) силикаты стеклообразные вулканического происхождения (туфы, пемза, перлит)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и) цеолиты (природные и искусственные)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919 Сильвинит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920 Синтетические моющие средства «Лотос», «Ока», «Эра»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921 Синтокс-12, Синтокс-20М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922 Ситалл марки СТ-30 в смеси с алмазом до 5 %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 Скипидар 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924 Смесь алифатических диэфиров щавелевой кислоты (оксалаты)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 Смесь алкилпиридинов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(ингибитор коррозии И-1-А) (по 2-метил-5-этилпиридину)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926 Смолодоломит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927 Сода кальцинированная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928 Сольвен-нафта (в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929 Сополимер стирола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-метилстиролом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930 Сополимеры на основе винилхлорида и винилиденхлорида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-Сорбоза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932 Спек боксита и нефелина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933 Спек бокситов низкокремнистых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934 Спирт амиловый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935 Спирт ацетопропиловый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936 Спирт бензиловый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 Спирт н-бутиловый, бутиловый вторичный и третичный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938 Спирт н-гептиловый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 Спирт глицидный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940 Спирт н-дециловый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941 Спирт диацетоновый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942 Спирт додециловый (лауриловый)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943 Спирт изоамиловый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944 Спирт изобутиловый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945 Спирт изооктиловый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 Спирт изопропиловый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947 Спирт метиловый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948 Спирт н-нониловый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 Спирт актафторамиловый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950 Спирт н-октиловый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951 Спирт пропаргиловый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952 Спирт пропиловый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953 Спирт тетрафторпропиловый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954 Спирт трифторбутиловый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 Спирт трифтоэтиловый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956 Спирт фуриловый (фурфуриловый)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957 Спирт этиловый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958 Спирты непредельные жирного ряда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(аллиловый, кротониловый и др.)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959 Стеклокристаллический цемент (по свинцу)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0,01/0,005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960 Стеклопластик на основе полиэфирной смолы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961 Стеклоэмаль (по свинцу)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0,01/0,005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962 Стирол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30/10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963 Стиромаль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964 Стрептомицин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965 Стронция нитрат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966 Стронция оксид и гидроксид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967 Стронция сульфат, карбонат, 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968 Строфантидин-ацетат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969 Сульфазин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970 Сульфазина серебряная соль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971 Сульфантрол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972 Сульфоаммиачное удобрение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973 Сульфолан (тетраметиленсульфон)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 Суперфосфат двойной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975 Сурьма и ее соединения: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пыль сурьмы металлической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0,5/0,2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пыль трехвалентных оксидов сурьмы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пыль пятивалентных оксидов сурьмы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пыль трехвалентных сульфидов сурьмы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пыль пятивалентных сульфидов сурьмы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е) фториды сурьмы трехвалентные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обязательным контролем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ж) фториды сурьмы пятивалентные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обяза-тельным контролем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з) хлориды сурьмы трехвалентные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 c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обязательным контролем НС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и) хлориды сурьмы пятивалентные (в пересчете 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Sb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обязательным контролем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HCl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976 Табак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977 Таллия бромид, иодид (по таллию)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978 Танин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979 Тантал и его оксиды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980 Теллур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981 Теобромин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982 Теофиллин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983 Терлон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984 п-Терфенил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985 Терфенильная смесь (63 %, орто-, 19 % метаизомеров, 15 % дифенила)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986 Тестостерон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987 Тетрабромдифенилолпропан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988 Тетрабромэтан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 Тетрагидробензальдегид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 Тетрагидробензиловый эфир циклогексенкарбоновой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 Тетрагидрофталимид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992 3, 4, 5, 6-Тетрагидрофта-лимидометил (+) -цис, транс-хризантемат (неопинамин)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 Тетрагидрофуран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 Тетралин (тетрагидронафталин)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995 Тетраметилдипропилентриамин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996 2,2,6,6- Тетраметилпи-перидиламид-2,2,6,6-тетраметилпиперидил-аминопропионовой кислоты (диацетам-5)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997 0,0,0,0-Тетраметил-0,0-тиоди-п-фенилентиофосфат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(абат)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998 Тетраметилтиурамди-сульфид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(тиурам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Д, ТМТД)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999 Тетранитрометан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 Тетрафтордибромэтан (фреон 114 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1001 Тетрафторэтилен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1002 Тетрафторэтиловый эфир 2,4-диаминофенола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-Тетрафторэтилфеноловый эфир (фентален 14)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1004 Тетрахлорбутадиен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1005 1,2,3,4- Тетрахлорбутан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1006 1,1,2,4- Тетрахлорбутен-2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1007 Тетрахлоргексатриен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1008 Тетрахлоргептан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1009 Тетрахлордифторэтан (фреон 112)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1010 Тетрахлорнонан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1011 Тетрахлорпентан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1012 Тетрахлорпропан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 Тетрахлорпропен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1014 Тетрахлорундекан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1015 Тетрахлорэтан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 Тетрахлорэтилен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1017 Тетрациклин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1018 Тетраэтилсвинец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1019 Тетраэтоксисилан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1020 Тилозин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1021 Тиоациланилид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1022 Тиомочевина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1023 Тиофен (тиофуран)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1024 Титана нитрид, силицид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1025 Титана сульфид и дисульфид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1026 Титан и его диоксид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1027 Титан четыреххлористый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HCl)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1028 п-, м-Толуидин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1029 о-Толуидин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1030 Толуилендиамин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1031 Толуилендиизоцианат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О,А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1032 Тулуол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1033 Торий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1034 Третичная окись фосфина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1035 Триаллиламин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1036 2,4,4,-Триаминобензанилин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1037 Трибромметан (бромоформ)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1038 Трибутиламин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Трибутилтритиофосфат (бутифос)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1040 Трибутилфосфат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1041 Трибутоксиэтилфосфат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1042 1,1,5- Тригидроперфторамиловый эфир 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1043 1,1,7-Тригидроперфторгептиловый эфир 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1044 Триизопропаноламин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1045 Трикапролактамомедь 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дихлорид моногидрат (фитон, картоцид)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 Трикапролактамомедь 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сульфатгидрат (церкоцид)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1047 Трикрезилфосфат, содержащий свыше 3 % ортоизомеров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1048 Трикрезилфосфат, содержащий менее 3 % ортоизомеров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1049 Триксиленилфосфат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1050 Три-3,5-ксиленил-фосфат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1051 Триметиламен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1052 1,3,5- Триметилбензол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1053 2,2,4- Триметил-1,2- дигидрохинолин (ацетонанил)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1054 Триметилолпропан (этриол)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1055 3,5,5-Триметилциклогексан (дигидроизофорон)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1056 1,5,5- Триметилциклогексенон-3 (изофорон)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1057 Тринатриевая соль Оксиэтилидендифос-фоновой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1058 2,2,4-Тринитробензанилид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1059 Тринитротолуол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0,5/0,1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1060 Три-н-пропиламин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1061 Трис-втор-октилфосфиноксид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1062 Трифенилфосфат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1063 Трифенилфосфит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1064 Трифторбромметан (фреон 13 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1065 2-Трифторметил 10-/3-(4-метил-1-пиперазинил) пропил/фенотиазин дигидрохлорид (трифтазин)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`-3-Трифторметилфенил-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-диметилмочевина (которан)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1067 м-Трифторметилфенилизоцианат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1068 Трифторметилфенилмочевина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 3,3,3- Трифторпропен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 Трифторпропиламин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1071 Трифторстирол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1072 трифтортрихлорацетон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1073 1,1,1- Трифтор-2-хлорбромэтан (фторотан)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1074 Трифторхлорпропан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1075 Трифторхлорэтилен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1076 Трифторэтан (фреон 143)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1077 Трифторэтиламин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1078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-2,3,3-Трихлораллил)-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-диизопропилтиокарбамат (диптал, триаллат, авадекс)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1079 Трихлорацетальдегид (хлораль)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1080 1,1,3 - трихлорацетон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1081 4,5,6-Трихлорбензоксазолин-2 (трилан)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1082 Трихлорбензол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1083 Трихлорбутадиен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1084 1,2,3-Трихлорбутен-3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1085 Трихлорнафталин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1086 1,2,3-Трихлорпропан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1087 1,2,3-Трихлорпропилен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1088 Трихлорсилан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НС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 2,3,6-Трихлорролуол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1090 2,4,6-Трихлор-1,3,5-триазин (цианурхлорид)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1091 Трихлортрифторэтан (фреон 113)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1092 Трихлорфторметан (фреон 11)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1093 1,1,1-Трихлорэтан (метилхлороформ)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1094 Трихлорэтилен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1095 Триходермин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1096 Триэтиламин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1097 Три-(2-этилгексил)-фосфат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1098 Триэтилортоацетат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1099 Триэтоксисилан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 Тэпрем-6 (замасливатель)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1101 Уайт-спирит (в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 Углеводороды алифатические предельные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 пересчете на 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1103 Углерода оксид*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 При длительности работы в атмосфере, содержащей оксид углерода, не более 1 ч, предельно допустимая концентрация оксида углерода может быть повышена до 50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 длительности работы не более 30 мин - до 100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 длительности работы не более 15 мин - 200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Повторные работы при условиях повышенного содержания оксида углерода в воздухе рабочей зоны могут производиться с перерывом не менее чем в 2 ч.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1104 Углерода пыли: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коксы каменноугольный, пековый, нефтяной, сланцевый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антрацит с содержанием свободного диоксида кремния до 5 %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другие ископаемые угли и углепородные пыли с содержанием свободного диоксида кремния: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5 %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5 % до 10 %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алмазы природные и искусственные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алмаз металлизированный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е) сажи черные промышленные с содержанием бенз (а) пирена не более 35 мг на 1 кг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Ф, К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ж) углеродные волокнистые материалы на основе гидратцеллюлозных волокон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4/2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з) углеродные волокнистые материалы на основе полиакрилонитрильных волокон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4/2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 Углерода сероокись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1106 Углерод четыреххлористый*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 При длительности работы в атмосфере, содержащей оксид углерода, не более 1 ч, предельно допустимая концентрация оксида углерода может быть повышена до 50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 длительности работы не более 30 мин - до 100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 длительности работы не более 15 мин - 200 мг/м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Повторные работы при условиях повышенного содержания оксида углерода в воздухе рабочей зоны могут производиться с перерывом не менее чем в 2 ч.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1107 Уран, нерастворимые соединения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0,075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1108 Уран, растворимые соединения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1109 Уросульфан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 Фенантрен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1111 Фенацетин (п-ацетаминофенетол)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1112 п-Фенетидин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1113 Фенетидин гидрохлорид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1114 Фенетол (этиловый эфир фенола)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1115 1-Фенил-4-амино-5-хлорпиридазон-6 (феназон, пирамин)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1116 3-/1-Фенил-2-ацетил-этил/-4-оксикумарин (зоокумарин)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1117 1-Фенил-2,3-диметил-4-диметиламинопиразолон-5 (амидопирин)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1118 1-Фенил-2,3-диметил-4-метиламинопиразолон-5-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-метансульфат натрия (анальгин)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´ -фенил-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-иметилмочевина (фенурон)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1120 1-Фенил-3,5-дихлорпиридазон-6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1121 п-Фенилен-бис-3/6/-аминофенилбензидимидозололил-2 (М-8)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1122 м-Фенилендиамин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1123 о-Фенилендиамин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1124 п-Фенилендиамин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-м-Фенилендималеимид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1126 Фенилизоцианат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1127 Фенилметилдихлорсилан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НС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1128 Фенилметилмочевина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-Фенил-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-гидро-окси-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´-метилмочевина (метурин)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1130 3-Феноксибензальдегид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1131 м-Феноксифенол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1132 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1133 Фенолформальдегидные смолы: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по фенолу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по формальдегиду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1134 Фенопласты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 Феррит бариевый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1136 Феррит магниймарганцевый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1137 Феррит марганеццинковый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1138 Феррит никельмедный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 Феррит никельцинковый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1140 Феррит стронциевый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1141 Феррохром металличес-кий (сплав хрома 65 % с железом)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1142 Флоримицин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1143 Формальгликоль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диоксаолан-1,3)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1144 Формальдегид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1145 Формамид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1146 Фосген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1147 Фосфиноксид разнора-дикальный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9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1148 Фосфиноксиды полимеризованные на основе сополимера стирола и дивинилбензола (полиамфолиты ПА-1, ПА-1М, ПА-121)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1149 Фосфор желтый элементарный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1150 Фосфор пятихлористый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1151 Фосфор тиотрехлористый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1152 Фосфор треххлористый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1153 Фосфора хлороксид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1154 Фосфорит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1155 Фтористоводородной кислоты соли (по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фториды натрия, калия, аммония, цинка, олова, серебра, лития и бария, криолит, гидрофторид аммония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1/0,2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фториды алюминия, магния, кальция, стронция, меди, хрома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2,5-0,5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1156 Фторопласт-4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1157 Фтор хлорид бария, активированный европием (люминофор Р-385)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1158 Фуран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1159 Фурфурол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1160 Хинолин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0,5-0,1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1161 Хлор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1162 Хлора диоксид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1163 цис-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-Хлоракрилат натрия (акрофол)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1164 Хлорангидрид акриловой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1165 Хлорангидрид бензосульфокислоты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1166 Хлорангидрид метакриловой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1167 Хлорангидрид монохлоруксусной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1168 Хлорангидрид моноэтилового эфира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адипиновой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1169 Хлорангидрид трихлоруксусной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426" w:hanging="4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1170 Хлорангидрид хризантемовой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1171 м-Хлоранилин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1172 п-Хлоранилин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-Хлорацетоацетанилид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 Хлорацетопропилацетат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1175 п-Хлорбензилхлорид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-хлор-4-хлортолуол)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1176 Хлорбензол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100/50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1177 п-Хлорбензотрифторид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1178 п-Хлорбензотрихлорид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1179 2-Хлор-4,6-бис-ди-этиламино-симмтриазин (хлоразин)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1180 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2-Хлор-4,6-бис-изо-пропиламино-симмтриазин (пропазин)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1181 2-Хлор-4,6-бис-этил-амино-симмтриазин (симазин)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1182 1,3-Хлорбромпропан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 0-/4-Хлорбутин-2-ил-3/-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/3-хлорфенил/карбамат (карбин)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1184 1-Хлор-3,3-диметил-бутан-2-он (хлорпинаколин)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1185 2-Хлор-4-диэтиламино-6-изопропиламино-симмтриазин (ипазин)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1186 2-Хлор-(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-изопропил)-ацетанилин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(рамрод)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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-Хлоркротиловый эфир 2,4-дихлорфеноксиуксусной кислоты (кротилин)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1188 3-Хлор-4-метиланилид метилвалериановой кислоты (солан)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1189 Хлорметилтрихлорсилан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(по НС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1190 Хлорметилфталимид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1191 Хлоропрен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1192 Хлорпаллдозамин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1193 Хлортен (хлорированные бициклические соедине-ния)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1194 Хлортетрациклин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 Хлортолуол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(о-,п-изомеры)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1196 0-/2-Хлор-1(2,4,5-трихлорфенил) винил/-0,0-диметилфосфат (гардона)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1197 Хлорфенилизоцианат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(п-, м-изомеры)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1198 п-Хлорфенил-н-хлорбензолсульфонат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1199 10-Хлорфеноксарсин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(хлорфин)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 п-Хлорфенол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Продолжение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1201 Хлорциклогексан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1202 2-Хлорциклогенсилтиофталемид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1203 2-Хлорэтансульфохлорид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1204 2-Хлор-4-этиламино-6-изопропиламиносиммтриазин (атразин)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1205 1-Хлор-2-этилгексан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1206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-Хлорэтилтриметилам-мония хлорид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(хлорхолинхлорид)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1207 2-Хлор-этоксиметил-2-метил-6-этилацетанилид (ацетал)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1208 Хромаммония сульфат (хромаммиачные квасцы) (по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1209 Хрома оксид (по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1210 Хрома трихлорид гексаагидрат (по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1211 Хроматы, бихроматы (в пересчете на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К, 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1212 Хрома фосфат однозамещенный (по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1213 Хрома фосфат трехзамещенный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1214 Хромин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1215 Цезия гидроксид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1216 Целловеридин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1217 Целлюлоза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1218 Церия диоксид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 Церия фторид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1220 Цианамид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vertAlign w:val="superscript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(свободный)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1221 Цианамид кальция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1222 Цианурат меламина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1223 Циклогексан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1224 Циклогексанон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1225 Циклогексаноноксим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1226 Циклогексен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1227 Циклогенсиламин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1228 Циклогенсиламина бензонат (ингибитор ВЦГА)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1229 Циклогенсиламина 3,5-динитробензонат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1230 Циклогенсиламина карбонат (КЦА)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1231 Циклогенсиламина маслорастворимая соль (ингибитор коррозии М-1)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1232 Циклогенсиламина нитробензоат (м-, п-, о-изомеры)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1233 Циклогенсилмочевина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-Циклогенсилтиофта-лемид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1235 3-Циклогексил-5,6-триметиленурацил (гексилур)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1236 2-/3-Циклогексилу-реид/цткломентен-1 - 2 карбоксибутан-1 (енамин)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1237 Циклододеканол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1238 Циклододеканон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 Циклопентадиен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1240 Циклопентадиенил-трикарбонил марганца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1241 Циклопентанон-2-карбоксибутан-1 (кетоэфир)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1242 Циклотриметилентрини-троамин (гексоген)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1243 Циклофос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1244 Цинка магнид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1245 Цинка 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1246 Цинка сульфид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1247 Цинка фосфид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1248 Цимол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(о-, м-, п- изомеры)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 Циодрин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1250 Цирконий и его соединения: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цирконий металлический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циркон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диоксид циркония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карбид циркония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нитрит циркония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е) фторцирконат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1251 Чай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1252 Чугун в смеси с электрокорундом до 20 %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1253 Шамотнографитовые огнеупоры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1254 Щелочи едкие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(растворы в пересчете 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NaOH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1255 Электрокорунд, электрокорунд хромистый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1256 Энтобактерин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1257 Энтомофторин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15000 клеток в 1 м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1258 Эпихлоргидрин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1259 Эпоксидные смолы (по эпихлоргидрину):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ЭД-5 (ЭД-20), Э-40, эпокситрифенольная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УП-666-1, УП-666-2, УП-666-3, УП-671-Д, УП-671, УП-677, УП-680, УП-682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 УП-650, УП-650-Т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 УП-2124, Э-181, ДЭГ-1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 ЭА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1260 Эприн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(по белку)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1261 Эритромицин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1262 Этила бромид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1263 Этилакрилат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1264 Этила хлорид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1265 Этилацетат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1266 Этилбензол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1267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-гексаметилентиокарбамат (ялам, одрам)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1268 2-Этилгексеналь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1269 2 - этилгексилдифенилфосфит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1270 2-Этилгексиловый эфир 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-дипропилтиокарбамат (эптам)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1272 0-Этилдихлортиофосфат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1273 0-Этил-0-(2,4-дихлорфенил)-хлортиофосфат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1274 Этилен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1275 Этилена оксид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1276 Этилен-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-бис-дитиокарбамат цинка (цинеб, купрозан)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1277 Этилен-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-бис-дитиокарбамат марганца (манеб)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1278 Этиленгликоль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1279 Этилендиамин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1280 Этиленимин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А, 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1281 Этиленсульфид+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1282 Этиленхлоргидрин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 Этиленциангидрин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 Этилидендиацетат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1285 Этилмеркаптан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1286 Этилмеркурфосфат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ртути)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1287 Этилмеркурхлорид (гранозан) (по ртути)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1288 Этилметакрилат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-Этилморфолин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1290 Этиловый эфир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диметилакриловой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1291 Этиловый эфир ), 0-диметилдитиофосфорил-1-фенилуксусной кислоты (цидиал)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1292 Этиловый эфир 6,8-дихлороктановой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1293 Этиловый эфир 6-кето-8-хлороктановой кислоты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1294 Этиловый эфир нитроуксусной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1295 Этиловый эфир 6-окси-8-хлороктановой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1296 Этиловый эфир хризантемовой кислоты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1297 о-Этил-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-пропил-2,4 дихлорфенилтиофосфат (этафос)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1298 Этилтолуол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1299 0–Этил-0-фенилхлор-тиофосфат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-Этоксипропионитрил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 5-Этоксифенил-1, 2-тиазтионий хлористый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1302 Эуфиллин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1303 Этилцеллозольв (этиловый эфир этиленгликоля)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1304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-Этил-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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-цианэтиланилин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1305 Этинилвинилбутиловый эфир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1306 3-Этоксикарбамидо-фенил-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-фенилкарбамат (десмедифам)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2200" w:type="pct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284" w:hanging="2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1307 Эфир-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N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-оксиэтилбензотриазола и СЖК фракции 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9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15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+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п+а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before="120"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0"/>
                      <w:szCs w:val="20"/>
                      <w:lang w:eastAsia="ru-RU"/>
                    </w:rPr>
                    <w:t>Примечания: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Величины ПДК и классы опасности утверждает и при необходимости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пересматривает Минздрав СССР. Величины значений ПДК приведены по состоянию на 01.01.88. Синонимы, технические и торговые названия веществ приведены 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hyperlink r:id="rId33" w:anchor="i91956" w:tooltip="приложение 3" w:history="1">
                    <w:r w:rsidRPr="00A232BC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u w:val="single"/>
                        <w:lang w:eastAsia="ru-RU"/>
                      </w:rPr>
                      <w:t>приложении 3</w:t>
                    </w:r>
                  </w:hyperlink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в графе «Величина ПДК» приведены две величины, то это означает, что в числителе максимальная, а в знаменателе - среднесменная ПДК.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Условные обозначения.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 - пары и/или газы;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- аэрозоль;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а+п - смесь паров и аэрозоля;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+ - требуется специальная защита кожи и глаз;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- вещества с остронаправленным механизмом действия, требующие автоматического контроля за их содержанием в воздухе;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- вещества, способные вызывать алергические заболевания в производственных условиях;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- канцерогены;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 - аэрозоли преимущественно фиброгенного действия.</w:t>
                  </w:r>
                </w:p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232BC" w:rsidRPr="00A232BC" w:rsidRDefault="00A232BC" w:rsidP="00A232B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8" w:name="i91956"/>
            <w:bookmarkEnd w:id="8"/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ПРИЛОЖЕНИЕ 3</w:t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eastAsia="ru-RU"/>
              </w:rPr>
              <w:br/>
            </w:r>
            <w:r w:rsidRPr="00A232B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(справочное)</w:t>
            </w:r>
          </w:p>
          <w:p w:rsidR="00A232BC" w:rsidRPr="00A232BC" w:rsidRDefault="00A232BC" w:rsidP="00A232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УКАЗАТЕЛЬ СИНОНИМОВ, ТЕХНИЧЕСКИХ И ТОРГОВЫХ НАЗВАНИЙ ВЕЩЕСТВ В ТАБЛИЦЕ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672"/>
              <w:gridCol w:w="4673"/>
            </w:tblGrid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вещества и его порядковый номер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вещества и его порядковый номер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Абат 997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Метилфенилкетон 99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Авадекс 1078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Метилхлороформ 1093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Акрофол 1163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Метилэтилтиофос 711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Алодан 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Метурин 1129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Алотерм 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Монокорунд 31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Альдрин 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Мочевина 520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Амидопирин 1117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Неопинамин 992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Амидофос 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Никотин сульфат 691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Аминазин 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Норборнадиен 152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п-Аминоанизол 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Норборнен 153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Аминопиримидин 655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Норсульфазол 45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Амифос 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Оксамат 440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Анабазин гидрохлорид 848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п-Оксид 141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Анабазин основание 847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Оксикарбамат 804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Анабазин сульфат 849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Оксифосфонат 386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Анальгин 1118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Оксофин 145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Анилид ацетоуксусной кислоты 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Октаметил 818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Антио 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Ордрам 1267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Арилокс 100 870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Пентадиен-1,3 851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Арилокс 200 870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Пинаколин 313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Арилокс 300 870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б-Пиран 188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Арсин 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Пирамин 1115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Атразин 1204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Пликтран 243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Ацетал 1207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Полиалканимид АК-111 861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Ацетонанил 1053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Полиамфолиты 1148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п-Ацетаминофенетол 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Порофор ЧХЗ-5 701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Ацилат-1 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Прометрин 696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Базудин 450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Пропазин 1180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Бисфургин 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Пропанид 424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БМК 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Рамрод 1186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Бромоформ 1037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Ратиндан 383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Бромофос 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Рицид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Бутилкаптакс 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Рогор 328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Бутиловый эфир 2,4-Д 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Роксбор-БЦ 159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Бутифос 1039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Роксбор-КС 159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Бутосил 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Роксбор-МВ 159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Валексон 458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Сантофлекс-77 291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Ванилин 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Севин 759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Вернам 878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Семерон 697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Винифос 434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Сильван 703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Витавакс 287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Симазин 1181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Гардона 1196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Солан 1188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Гексахлоран 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Спирт аллиловый 958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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-Гексахлоран 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Спирт кротониловый 958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Гексахлорофен 288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Спирт лауриловый 942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Гекссилур 1235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Стрептоцид 40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Гексоген 1242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Сульгин 48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Гептахлор 235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Сульфадимезин 41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Гетерофос 885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Сульфадиметоксин 353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Гидроперекись кумола 245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Сульфален 42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Глинозем 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Сульфамонометоксин 44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Гранозан 1287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Сульфапиридазин 43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2,4-ДА 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Сульфацил 47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ДАФ-56 261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Тетраметиленимин 854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ДДВФ 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Тетраметиленсельфон 973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ДДТ 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Тиазон 339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Декалин 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Тилам 886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Десмедифам 1306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Тиодан 226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Диамен 268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4,4-Тиодифенил 144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Дианат 305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Тиофос 452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Диамцетам-5 996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Тиофуран 1023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Дибром 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Тиурам Д 998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Дивинил 167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Тиурам ЭФ 447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Дигидроизофорон 1055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ТМТД 998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4,4-Дигидрооксидифенилсульфид 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Тордон 22К 571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Дикетен 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Трефлан 363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Дикетон 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Трифтазин 1065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Дикрезил 299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Триаллат 1078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Дилор 286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Триацетонамин 817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Дилудин 326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Трилан 1081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Дильдрин 233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Трихлорметафос-3 713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Диносеб 361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left="76" w:hanging="7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Тролен 340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Диоксид диэтилена 373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ФДН 347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Диоксолан-1,3 1143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Феназон 1115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Диптал 1078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Фенибут 249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Дитризинтитрат 667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Фенмедифам 716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Дифенацил 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Фентален-14 1003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Дифениловый эфир 385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Фенурон 1119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Дихлор 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Фитон 1046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1,1-Дихлорэтилен 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Фозалон 460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Енамин 1236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Фосфамид 328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Желтая кровяная соль 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Фосфин 206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Зоокумарин 1116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11 1092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Изофорон 1056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12 412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Изофос-2 428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12В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Ингалан 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13В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БТА 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22 393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БЦГА 1228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112 1009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В-30 524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113 1091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Г-2 220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114 426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И-1-А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114В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М-1 1231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115 836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МСДА-11 436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141 432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Ингибитор коррозии НДА 437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142 394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Индантрон 285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143 1076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Итенсаин 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151 733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Интеркардин 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152 395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Иодофенфос 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Фреон 318С 820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Ипазин 1185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Фталазол 522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ИФК 491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Фталафос 345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ИФК-хлор 493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Фторотан 1073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Каратан 366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Фуразолидон 793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Карбатион 749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Хардин 463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Карбин 1183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Хлоразин 1179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Карбоксид 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Хлораль 1079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Карборунд 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Хлорамп 571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Карбофос 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Хлорекс 414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Картоцид 1042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Хлориндан 821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Карпен 464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Хлорофос 332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Кетоэфир 1241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Хлорпинаколин 1184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Кислота мукохлорная 543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Хлорфин 1199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Китацин 485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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-Хлор-4-хлортолуол 1175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Которан 1066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Хлорхолинхлорид 1206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Красная кровяная соль 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Холинхлорид 816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Кротилин 1187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Церкоцид 1046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Кумол 486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Цианокс 349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Купрозан 1276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Цианурхлорид 1090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КЦА 1230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Цидиал 1291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Линурон 679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Цинеб 1276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М-8 1121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Экатин 352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М-81 352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Электрокорунд 29, 31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Малоран 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Эптам 1271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Манеб 1277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Этазол 46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Мафенида ацетат 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Этафос 1297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Мизитила оксид 487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Этиловый эфир фенола 1114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Мельпрекс 464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Этиловый эфир этиленгликоля 1303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Метальдегид 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Этриол 1054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Метафос 331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ЭФ-2 404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Метилакрилат 682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Ялан 1267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Метилацетофос 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Метилнитрофос 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2-Метилпентанол 672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232BC" w:rsidRPr="00A232BC" w:rsidRDefault="00A232BC" w:rsidP="00A232B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ДАННЫЕ</w:t>
            </w:r>
          </w:p>
          <w:p w:rsidR="00A232BC" w:rsidRPr="00A232BC" w:rsidRDefault="00A232BC" w:rsidP="00A232B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РАЗРАБОТАН И ВНЕСЕН Министерством здравоохранения СССР, Всесоюзным Центральным Советом Профессиональных Союзов</w:t>
            </w:r>
          </w:p>
          <w:p w:rsidR="00A232BC" w:rsidRPr="00A232BC" w:rsidRDefault="00A232BC" w:rsidP="00A232BC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</w:t>
            </w:r>
          </w:p>
          <w:p w:rsidR="00A232BC" w:rsidRPr="00A232BC" w:rsidRDefault="00A232BC" w:rsidP="00A232BC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Каспаров, Р. Ф. Афанасьева, Е. К. Прохорова, (руководители темы), О.Г. 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Алексеева, Л.Г. Арутюнян, Л.А. Басаргина, Н.А. Бессонова, Л.П. Боброва-Голикова, Н.Л. Василенко, Л.А. Гвозденко, Б.А. Дворянчиков, Г.А. Дьякова, Л.П. Еловская, Н.Г. Иванов, Н.Г. Карнаух, Б.А. Кацнельсон, Б.А. Курляндский, Б.Г. Лыткин, Н.С. Михайлова, Н.Н. Молодкина, С.И. Муравьева, Л.В. Павлухин, Е.М. Ратнер, Г.Н. Репин, Л.А. Серебряный, К.К. Сидоров, Е.Л. Синицина, Н.В. Славинская, В.Н. Тетеревников, В.П. Чащин, Ф.М. Шлейфман, Н.И. Шумская</w:t>
            </w:r>
          </w:p>
          <w:p w:rsidR="00A232BC" w:rsidRPr="00A232BC" w:rsidRDefault="00A232BC" w:rsidP="00A232BC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УТВЕРЖДЕН И ВВЕДЕН В ДЕЙСТВИЕ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Государственного комитета СССР по стандартам от 29.09.88 № 3388</w:t>
            </w:r>
          </w:p>
          <w:p w:rsidR="00A232BC" w:rsidRPr="00A232BC" w:rsidRDefault="00A232BC" w:rsidP="00A232BC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ВЗАМЕН ГОСТ 12.1.005-76</w:t>
            </w:r>
          </w:p>
          <w:p w:rsidR="00A232BC" w:rsidRPr="00A232BC" w:rsidRDefault="00A232BC" w:rsidP="00A232BC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ССЫЛОЧНЫЕ НОРМАТИВНО-ТЕХНИЧЕСКИЕ ДОКУМЕНТЫ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393"/>
              <w:gridCol w:w="4952"/>
            </w:tblGrid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Обозначение НТД,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 который дана ссылка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пункта, приложения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ГОСТ 8.010-90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9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5.1, 5.2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4" w:tooltip="ГОСТ 12.1.007-76" w:history="1">
                    <w:r w:rsidRPr="00A232BC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u w:val="single"/>
                        <w:lang w:eastAsia="ru-RU"/>
                      </w:rPr>
                      <w:t>ГОСТ 12.1.007-76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9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1, п. 16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5" w:tooltip="ГОСТ 12.1.014-84" w:history="1">
                    <w:r w:rsidRPr="00A232BC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u w:val="single"/>
                        <w:lang w:eastAsia="ru-RU"/>
                      </w:rPr>
                      <w:t>ГОСТ 12.1.014-84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9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5.6</w:t>
                  </w:r>
                </w:p>
              </w:tc>
            </w:tr>
            <w:tr w:rsidR="00A232BC" w:rsidRPr="00A232B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6" w:tooltip="ССБТ. Воздух рабочей зоны. Требования к методикам измерения концентраций вредных веществ" w:history="1">
                    <w:r w:rsidRPr="00A232BC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u w:val="single"/>
                        <w:lang w:eastAsia="ru-RU"/>
                      </w:rPr>
                      <w:t>ГОСТ 12.1.016-79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32BC" w:rsidRPr="00A232BC" w:rsidRDefault="00A232BC" w:rsidP="00A232BC">
                  <w:pPr>
                    <w:spacing w:after="0" w:line="240" w:lineRule="auto"/>
                    <w:ind w:firstLine="9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2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5.1, 5.2</w:t>
                  </w:r>
                </w:p>
              </w:tc>
            </w:tr>
          </w:tbl>
          <w:p w:rsidR="00A232BC" w:rsidRPr="00A232BC" w:rsidRDefault="00A232BC" w:rsidP="00A232BC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ПЕРЕИЗДАНИЕ. </w:t>
            </w:r>
            <w:r w:rsidRPr="00A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1998 г.</w:t>
            </w:r>
          </w:p>
        </w:tc>
      </w:tr>
    </w:tbl>
    <w:p w:rsidR="007E7992" w:rsidRDefault="007E7992"/>
    <w:sectPr w:rsidR="007E7992" w:rsidSect="007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232BC"/>
    <w:rsid w:val="003D562D"/>
    <w:rsid w:val="007E7992"/>
    <w:rsid w:val="00A2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2"/>
  </w:style>
  <w:style w:type="paragraph" w:styleId="1">
    <w:name w:val="heading 1"/>
    <w:basedOn w:val="a"/>
    <w:link w:val="10"/>
    <w:uiPriority w:val="9"/>
    <w:qFormat/>
    <w:rsid w:val="00A2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3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3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3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32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32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232BC"/>
  </w:style>
  <w:style w:type="paragraph" w:styleId="z-1">
    <w:name w:val="HTML Bottom of Form"/>
    <w:basedOn w:val="a"/>
    <w:next w:val="a"/>
    <w:link w:val="z-2"/>
    <w:hidden/>
    <w:uiPriority w:val="99"/>
    <w:unhideWhenUsed/>
    <w:rsid w:val="00A232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232B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232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32BC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2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3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2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23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A2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load.ru/Basesdoc/4/4654/index.htm" TargetMode="External"/><Relationship Id="rId13" Type="http://schemas.openxmlformats.org/officeDocument/2006/relationships/hyperlink" Target="http://www.docload.ru/Basesdoc/4/4654/index.htm" TargetMode="External"/><Relationship Id="rId18" Type="http://schemas.openxmlformats.org/officeDocument/2006/relationships/hyperlink" Target="http://www.docload.ru/Basesdoc/4/4654/index.htm" TargetMode="External"/><Relationship Id="rId26" Type="http://schemas.openxmlformats.org/officeDocument/2006/relationships/hyperlink" Target="http://www.docload.ru/Basesdoc/4/4654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cload.ru/Basesdoc/4/4654/index.htm" TargetMode="External"/><Relationship Id="rId34" Type="http://schemas.openxmlformats.org/officeDocument/2006/relationships/hyperlink" Target="http://www.docload.ru/Basesdoc/4/4685/index.htm" TargetMode="External"/><Relationship Id="rId7" Type="http://schemas.openxmlformats.org/officeDocument/2006/relationships/hyperlink" Target="http://www.docload.ru/Basesdoc/4/4654/index.htm" TargetMode="External"/><Relationship Id="rId12" Type="http://schemas.openxmlformats.org/officeDocument/2006/relationships/hyperlink" Target="http://www.docload.ru/Basesdoc/4/4654/index.htm" TargetMode="External"/><Relationship Id="rId17" Type="http://schemas.openxmlformats.org/officeDocument/2006/relationships/hyperlink" Target="http://www.docload.ru/Basesdoc/4/4654/index.htm" TargetMode="External"/><Relationship Id="rId25" Type="http://schemas.openxmlformats.org/officeDocument/2006/relationships/hyperlink" Target="http://www.docload.ru/Basesdoc/4/4654/index.htm" TargetMode="External"/><Relationship Id="rId33" Type="http://schemas.openxmlformats.org/officeDocument/2006/relationships/hyperlink" Target="http://www.docload.ru/Basesdoc/4/4654/index.ht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ocload.ru/Basesdoc/4/4654/index.htm" TargetMode="External"/><Relationship Id="rId20" Type="http://schemas.openxmlformats.org/officeDocument/2006/relationships/hyperlink" Target="http://www.docload.ru/Basesdoc/4/4654/index.htm" TargetMode="External"/><Relationship Id="rId29" Type="http://schemas.openxmlformats.org/officeDocument/2006/relationships/hyperlink" Target="http://www.docload.ru/Basesdoc/6/6047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load.ru/Basesdoc/4/4654/index.htm" TargetMode="External"/><Relationship Id="rId11" Type="http://schemas.openxmlformats.org/officeDocument/2006/relationships/hyperlink" Target="http://www.docload.ru/Basesdoc/4/4654/index.htm" TargetMode="External"/><Relationship Id="rId24" Type="http://schemas.openxmlformats.org/officeDocument/2006/relationships/hyperlink" Target="http://www.docload.ru/Basesdoc/4/4654/index.htm" TargetMode="External"/><Relationship Id="rId32" Type="http://schemas.openxmlformats.org/officeDocument/2006/relationships/image" Target="media/image4.gif"/><Relationship Id="rId37" Type="http://schemas.openxmlformats.org/officeDocument/2006/relationships/fontTable" Target="fontTable.xml"/><Relationship Id="rId5" Type="http://schemas.openxmlformats.org/officeDocument/2006/relationships/hyperlink" Target="http://www.docload.ru/Basesdoc/4/4654/index.htm" TargetMode="External"/><Relationship Id="rId15" Type="http://schemas.openxmlformats.org/officeDocument/2006/relationships/hyperlink" Target="http://www.docload.ru/Basesdoc/4/4654/index.htm" TargetMode="External"/><Relationship Id="rId23" Type="http://schemas.openxmlformats.org/officeDocument/2006/relationships/hyperlink" Target="http://www.docload.ru/Basesdoc/4/4654/index.htm" TargetMode="External"/><Relationship Id="rId28" Type="http://schemas.openxmlformats.org/officeDocument/2006/relationships/image" Target="media/image3.gif"/><Relationship Id="rId36" Type="http://schemas.openxmlformats.org/officeDocument/2006/relationships/hyperlink" Target="http://www.docload.ru/Basesdoc/6/6931/index.htm" TargetMode="External"/><Relationship Id="rId10" Type="http://schemas.openxmlformats.org/officeDocument/2006/relationships/hyperlink" Target="http://www.docload.ru/Basesdoc/4/4654/index.htm" TargetMode="External"/><Relationship Id="rId19" Type="http://schemas.openxmlformats.org/officeDocument/2006/relationships/hyperlink" Target="http://www.docload.ru/Basesdoc/4/4654/index.htm" TargetMode="External"/><Relationship Id="rId31" Type="http://schemas.openxmlformats.org/officeDocument/2006/relationships/hyperlink" Target="http://www.docload.ru/Basesdoc/4/4685/index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ocload.ru/Basesdoc/4/4654/index.htm" TargetMode="External"/><Relationship Id="rId14" Type="http://schemas.openxmlformats.org/officeDocument/2006/relationships/hyperlink" Target="http://www.docload.ru/Basesdoc/4/4654/index.htm" TargetMode="External"/><Relationship Id="rId22" Type="http://schemas.openxmlformats.org/officeDocument/2006/relationships/hyperlink" Target="http://www.docload.ru/Basesdoc/4/4654/index.htm" TargetMode="External"/><Relationship Id="rId27" Type="http://schemas.openxmlformats.org/officeDocument/2006/relationships/image" Target="media/image2.gif"/><Relationship Id="rId30" Type="http://schemas.openxmlformats.org/officeDocument/2006/relationships/hyperlink" Target="http://www.docload.ru/Basesdoc/4/4654/index.htm" TargetMode="External"/><Relationship Id="rId35" Type="http://schemas.openxmlformats.org/officeDocument/2006/relationships/hyperlink" Target="http://www.docload.ru/Basesdoc/6/6047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14930</Words>
  <Characters>85104</Characters>
  <Application>Microsoft Office Word</Application>
  <DocSecurity>0</DocSecurity>
  <Lines>709</Lines>
  <Paragraphs>199</Paragraphs>
  <ScaleCrop>false</ScaleCrop>
  <Company/>
  <LinksUpToDate>false</LinksUpToDate>
  <CharactersWithSpaces>99835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2012-05-10T02:35:00Z</dcterms:created>
  <dcterms:modified xsi:type="dcterms:W3CDTF">2012-05-10T02:36:00Z</dcterms:modified>
</cp:coreProperties>
</file>