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615F" w:rsidRPr="009D615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D615F" w:rsidRPr="009D615F" w:rsidRDefault="009D615F" w:rsidP="009D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D615F" w:rsidRPr="009D615F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21-02-99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УДК [69+725.381.3.011.245(083.74)]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СТРОИТЕЛЬНЫЕ НОРМЫ И ПРАВИЛА РОССИЙСКОЙ ФЕДЕРАЦИИ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СТОЯНКИ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PARKINGS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i/>
                      <w:iCs/>
                      <w:sz w:val="20"/>
                      <w:szCs w:val="20"/>
                      <w:lang w:eastAsia="ru-RU"/>
                    </w:rPr>
                    <w:t>Дата введения 2000-07-01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ПРЕДИСЛОВИЕ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 РАЗРАБОТАНЫ Государственным предприятием «Центр методологии, нормирования и стандартизации в строительстве» Госстроя России с участием ЦНИИСК им. Кучеренко (ГНЦ «Строительство»), ВНИИПО МВД России и Гипроавтотранса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2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ВНЕСЕНЫ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Управлением технормирования Госстроя России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3 ПРИНЯТЫ И ВВЕДЕНЫ В ДЕЙСТВИЕ с 1 июля 2000 г. постановлением Госстроя России от 19 ноября 1999 г. № 64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1 ОБЛАСТЬ ПРИМЕНЕНИЯ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Настоящие нормы и правила распространяются на здания, сооружения и помещения для стоянки (хранения) автомобилей независимо от форм собственности и устанавливают основные положения и требования к объемно-планировочным и конструктивным решениям, а также к инженерному оборудованию таких зданий и их размещению на территории поселений.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Нормы не распространяются на здания, сооружения и помещения для стоянки (хранения) автомобилей, предназначенных для перевозки взрывчатых, ядовитых, инфицирующих и радиоактивных веществ.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настоящих нормах применяются основные положения и общие принципы, установленные СНиП 21-01.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2 НОРМАТИВНЫЕ ССЫЛКИ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настоящих строительных нормах и правилах использованы ссылки на следующие документы: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2.04.01-85* Внутренний водопровод и канализация зданий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2.04.02-84* Водоснабжение. Наружные сети и сооружения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СНиП 2.04.05-91* Отопление, вентиляция и кондиционирование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2.04.09-84 Пожарная автоматика зданий и сооружений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2.07.01-89* Градостроительство. Планировка и застройка городских и сельских поселений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21-01-97* Пожарная безопасность зданий и сооружений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23-05-95 Естественное и искусственное освещение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СНиП II-89-80* Генеральные планы промышленных предприятий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ГОСТ 12.1.005-88 ССБТ. Общие санитарно-гигиенические требования к воздуху рабочей зоны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НПБ 104-95 Проектирование систем оповещения людей о пожаре в зданиях и сооружениях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НПБ 105-95 Определение категорий помещений и зданий по взрывопожарной и пожарной опасности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НПБ 110-99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НПБ 250-97 Лифты для транспортирования пожарных подразделений в зданиях и сооружениях. Общие технические требования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ППБ 01-93* Правила пожарной безопасности в Российской федерации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ОНТП 01-91 Росавтотранса. Общие нормы технологического проектирования предприятий автомобильного транспорта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ГН 2.2.4/2.1.8.562-96 Минздрава России. Допустимые уровни шума на рабочих местах, в помещениях жилых, общественных зданий и на территории жилой застройки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РД-3112199-98 Минтранса России. Требования пожарной безопасности для предприятий, эксплуатирующих автотранспортные средства на компримированном (сжатом) природном газе.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3 ОПРЕДЕЛЕНИЯ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3.1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 Стоянка для автомобилей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(далее — автостоянка) — здание, сооружение (часть здания, сооружения) или специальная открытая площадка, предназначенные только для хранения (стоянки) автомобилей.</w:t>
                  </w:r>
                  <w:proofErr w:type="gramEnd"/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3.2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 Надземная автостоянка закрытого типа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— автостоянка с наружными стеновыми ограждениями.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3.3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 Автостоянка открытого типа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—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3.4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 Автостоянки с пандусами (рампами) — 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автостоянки, которые используют ряд постоянно повышающихся (понижающихся) полов или ряд соединительных пандусов между полами, которые позволяют автомашине на своей тяге перемещаться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уровень земли.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3.5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 Механизированная автостоянка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 —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водителей).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4 РАЗМЕЩЕНИЕ ЗДАНИЙ И СООРУЖЕНИЙ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4.1 Размещение автостоянок на территории городских и сельских поселений, размеры их земельных участков и расстояния до других зданий и сооружений следует предусматривать с учетом требований СНиП 2.07.01 и СНиП II-89.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4.2 Автостоянки могут размещаться (с учетом требований настоящих норм) ниже и/или выше уровня земли, состоять из подземной и надземной частей (подземных и надземных этажей, в том числе с использованием кровли этих зданий), пристраиваться к зданиям другого назначения или встраиваться в них, в том числе располагаться под этими зданиями в подземных, подвальных, цокольных или в нижних надземных этажах, а также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размещаться на специально оборудованной открытой площадке на уровне земли.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 подземным этажам автостоянок следует относить этажи при отметке пола помещений ниже планировочной отметки земли более чем на половину высоты помещений.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Подземные автостоянки допускается размещать также на незастроенной территории (под проездами, улицами, площадями, скверами, газонами и др.).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4.3 Автостоянки допускается размещать в пристройках к зданиям другого функционального назначения, за исключением зданий классов функциональной пожарной опасности (по СНиП 21-01) Ф1.1, Ф4.1, а также Ф5 категорий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и Б (по НПБ 105).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4.4 Автостоянки допускается встраивать в здания другого функционального назначения I и II степеней огнестойкости класса С0 и С1, за исключением зданий классов Ф1.1, Ф4.1, Ф5 категорий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и Б. В здания класса Ф1.4 автостоянки допускается встраивать независимо от их степени огнестойкости. В здания класса Ф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.3 допускается встраивать автостоянки легковых автомобилей только с постоянно закрепленными местами для индивидуальных владельцев (без устройства обособленных боксов).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Под зданиями класса Ф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.1, Ф4.1 располагать автостоянки не допускается.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4.5 Автостоянки закрытого типа для автомобилей с двигателями, работающими на сжатом природном газе и сжиженном нефтяном газе, встраивать в здания иного назначения и пристраивать к ним, а также располагать ниже уровня земли не допускается.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4.6 Противопожарные расстояния от открытых площадок (в том числе с навесом) для хранения автомобилей до зданий и сооружений предприятий (по обслуживанию автомобилей, промышленных, сельскохозяйственных и др.) должны приниматься: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а) до производственных зданий и сооружений: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I, II и III степеней огнестойкости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со стороны стен без проемов — не нормируется;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то же, со стороны стен с проемами — не менее 9 м;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IV степени огнестойкости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и С1 со стороны стен без проемов — не менее 6 м;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то же, со стороны стен с проемами — не менее 12м;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других степеней огнестойкости и классов пожарной опасности — не менее 15 м;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б) до административных и бытовых зданий предприятий: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I, II и III степеней огнестойкости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— не менее 9 м;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других степеней огнестойкости и классов пожарной опасности — не менее 15м.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Расстояние от площадок для хранения автомобилей до зданий и сооружений I и II степеней огнестойкости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на территории станций технического обслуживания легковых автомобилей с количеством постов не более 15 со стороны стен с проемами не нормируется.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4.7 Хранение автомобилей для перевозки горюче-смазочных материалов (ГСМ) следует, как правило, предусматривать на открытых площадках или в отдельно стоящих одноэтажных зданиях не ниже II степени огнестойкости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 Допускается такие автостоянки пристраивать к глухим противопожарным стенам 1-го или 2-го типа производственных зданий I и II степеней огнестойкости класса С0 (кроме зданий категорий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и Б) при условии хранения на автостоянке автомобилей общей вместимостью перевозимых ГСМ не более 30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 Расстояние между такими группами, а также до площадок для хранения других автомобилей должно быть не менее 12м.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Расстояние от площадок хранения автомобилей для перевозки ГСМ до зданий и сооружений предприятия следует принимать по СНиП II-89 применительно к складам ЛВЖ, а до административных и бытовых зданий этого предприятия — не менее 50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5 ОБЪЕМНО-ПЛАНИРОВОЧНЫЕ И КОНСТРУКТИВНЫЕ РЕШЕНИЯ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Общие требования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5.1 Надземные автостоянки могут предусматриваться высотой не более 9 этажей, подземные—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не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более 5 подземных этажей.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 Парковка автомобилей может осуществляться: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 участием водителей — по пандусам (рампам) или с использованием грузовых лифтов;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без участия водителей — механизированными устройствами.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зданиях автостоянок допускается предусматривать: служебные помещения для обслуживающего и дежурного персонала (контрольные и кассовые пункты, диспетчерская, охрана), технического назначения (для инженерного оборудования), санитарные узлы, кладовую для багажа клиентов, помещения для инвалидов, а также общественные телефоны и устройство лифтов для людей. Их необходимость, состав и площади определяются проектом в зависимости от размеров автостоянки и особенностей ее эксплуатации.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Размеры кабины одного из пассажирских лифтов должны обеспечивать транспортировку инвалидов, пользующихся креслами-колясками.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 Категории помещений и зданий для хранения автомобилей по взрывопожарной и пожарной опасности следует определять в соответствии с требованиями НПБ 105.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Помещения для хранения легковых автомобилей допускается относить к категориям В1— В4, здания автостоянок легковых автомобилей — к категории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(за исключением автомобилей с двигателями, работающими на сжатом или сжиженном газе).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5.5 Автостоянки, пристраиваемые к зданиям другого назначения, должны быть отделены от этих зданий противопожарными стенами 1-го типа.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Автостоянки, встроенные в здания другого назначения, должны иметь степень огнестойкости не менее степени огнестойкости здания, в которое они встраиваются, и отделяться от помещений (этажей) этих зданий противопожарными стенами и перекрытиями 1-го типа.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зданиях класса Ф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.3 встроенную автостоянку допускается отделять противопожарным перекрытием 2-го типа, при этом жилые этажи должны быть отделены от автостоянки нежилым этажом (например, техническим).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зданиях класса Ф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.4 выделение противопожарными преградами встроенной (пристроенной) автостоянки, вмещающей одну легковую автомашину владельца дома, не регламентируется.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Над проемами встроенных в здания другого назначения или пристроенных к ним автостоянок следует предусматривать козырьки из негорючих материалов шириной не менее 1 м с условием обеспечения расстояния от края козырька до низа оконных проемов зданий другого назначения не менее 4 м или противопожарное заполнение указанных проемов (кроме зданий Ф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.4).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5.6 При необходимости устройства в составе автостоянки (по заданию на проектирование) помещений для сервисного обслуживания автомобилей (постов ТО и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ТР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, диагностирования и регулировочных работ, мойки и т.п.) следует предусматривать для этих целей отдельное здание, помещение или группу помещений. Такие помещения могут предусматриваться в автостоянках (за исключением автостоянок открытого типа и встроенных в жилые здания) и должны быть отделены от автостоянки противопожарными стенами 2-го типа и перекрытиями 3-го типа. Входы и въезды в эти помещения должны быть изолированы от входов и въездов в автостоянку.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Состав и площади помещений, предусматриваемых для выполнения отдельных видов или групп работ по техническому обслуживанию и текущему ремонту автомобилей, определяются технологическими требованиями проведения соответствующих видов работ с учетом требований ОНТП 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5.7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помещениях зданий, в которые встроены автостоянки, должен быть обеспечен уровень шума в соответствии с гигиеническими нормативами Минздрава России (ГН 2.2.4/2.1.8.562).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5.8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автостоянках, встроенных в здания другого назначения, не допускается предусматривать общие обычные лестничные клетки и общие лифтовые шахты. Для обеспечения функциональной связи автостоянки и здания другого назначения выходы из лифтовых шахт и лестничных клеток автостоянки, как правило, следует предусматривать в вестибюль основного входа указанного здания с устройством на этажах автостоянки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тамбур-шлюзов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1-го типа с подпором воздуха при пожаре. При необходимости сообщения автостоянки со всеми этажами здания другого назначения следует предусматривать противодымную защиту лифтовых шахт и лестничных клеток в соответствии с 6.17.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Сообщение помещений для хранения автомобилей на этаже с помещениями другого назначения (кроме указанных в 5.3) или смежного пожарного отсека допускается через тамбур-шлюз с подпором воздуха при пожаре и устройством дренчерной завесы над проемом со стороны автостоянки.</w:t>
                  </w:r>
                  <w:proofErr w:type="gramEnd"/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5.9 Размещение торговых помещений, лотков, киосков, ларьков и т.п. непосредственно в помещениях хранения автомобилей не допускается.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5.10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многоэтажных зданиях автостоянок для перемещения автомобилей следует предусматривать рампы (пандусы), наклонные междуэтажные перекрытия или специальные лифты (механизированные устройства).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При использовании конструкций, имеющих непрерывный спиральный пол, каждый полный виток следует рассматривать как ярус (этаж).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Для многоэтажных автостоянок с полуэтажами общее число этажей определяется как число полуэтажей, деленное на два, площадь этажа определяется как сумма двух смежных полуэтажей.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5.11 Число рамп и соответственно количество необходимых выездов и въездов в автостоянках 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определяются в зависимости от количества автомобилей, расположенных на всех этажах, кроме первого (для подземных стоянок — на всех этажах) с учетом режима использования автостоянки, расчетной интенсивности движения и планировочных решений по его организации.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Как правило, тип и число рамп могут приниматься при количестве автомобилей: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до 100 — одна однопутная рампа с применением соответствующей сигнализации;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до 1000 — одна двухпутная рампа или две однопутные рампы;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свыше 1000 — две двухпутные рампы. Въезд (выезд) из подземных и надземных этажей автостоянки через зону хранения автомобилей на первом или цокольном этажах не допускается.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5.12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автостоянках закрытого типа общие для всех этажей рампы должны отделяться (быть изолированы) на каждом этаже от помещений для хранения автомобилей противопожарными преградами, воротами и (или) тамбур-шлюзами с подпором воздуха при пожаре согласно таблице 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Таблица 1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90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2"/>
                    <w:gridCol w:w="2418"/>
                    <w:gridCol w:w="1848"/>
                    <w:gridCol w:w="5037"/>
                  </w:tblGrid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Тип автостоянок</w:t>
                        </w:r>
                      </w:p>
                    </w:tc>
                    <w:tc>
                      <w:tcPr>
                        <w:tcW w:w="4155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Предел огнестойкости ограждающих конструкций рампы (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противопожар-ных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 xml:space="preserve"> преград), мин, не менее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 xml:space="preserve">Требования по необходимости устройства 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тамбур-шлюза</w:t>
                        </w:r>
                        <w:proofErr w:type="gramEnd"/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стен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ворот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Подземная</w:t>
                        </w:r>
                      </w:p>
                    </w:tc>
                    <w:tc>
                      <w:tcPr>
                        <w:tcW w:w="23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EI 90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El 60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Тамбур-шлюз глубиной, обеспечивающей открывание ворот, но не менее 1,5 м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5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Надземная</w:t>
                        </w:r>
                      </w:p>
                    </w:tc>
                    <w:tc>
                      <w:tcPr>
                        <w:tcW w:w="23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El 45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El 30</w:t>
                        </w:r>
                      </w:p>
                    </w:tc>
                    <w:tc>
                      <w:tcPr>
                        <w:tcW w:w="49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Необязательно</w:t>
                        </w:r>
                      </w:p>
                    </w:tc>
                  </w:tr>
                </w:tbl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Двери и ворота в противопожарных преградах и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тамбур-шлюзах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должны быть оборудованы автоматическими устройствами закрывания их при пожаре.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одноэтажных подземных автостоянках перед рампами, не используемыми в качестве путей эвакуации, тамбур-шлюз допускается не предусматривать.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5.13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надземных автостоянках допускается устройство неизолированных рамп: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зданиях высотой не более 3 этажей I и II степеней огнестойкости,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и С1, при этом суммарная площадь их этажей (полуэтажей), соединенных неизолированными рампами, не должна превышать 10400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автостоянках открытого типа.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5.14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каждого этажа пожарного отсека автостоянок (кроме механизированных автостоянок) должно быть предусмотрено не менее двух рассредоточенных эвакуационных выходов непосредственно наружу или 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в лестничные клетки. Допускается один из эвакуационных выходов предусматривать на изолированную рампу. Проход по тротуарам в пандусах на полуэтаж в лестничную клетку допускается считать эвакуационным.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Эвакуационные выходы из помещений, указанных в 5.3, допускается предусматривать через помещения для хранения автомобилей. Кладовую для багажа клиентов допускается размещать только на первом (посадочном) этаже автостоянки.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Допустимое расстояние от наиболее удаленного места хранения до ближайшего эвакуационного выхода следует принимать согласно таблице 2.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Таблица 2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90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3"/>
                    <w:gridCol w:w="4019"/>
                    <w:gridCol w:w="4383"/>
                  </w:tblGrid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24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Тип автостоянок</w:t>
                        </w:r>
                      </w:p>
                    </w:tc>
                    <w:tc>
                      <w:tcPr>
                        <w:tcW w:w="8220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 xml:space="preserve">Расстояние до ближайшего эвакуационного выхода, 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, при расположении места хранения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24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между эвакуационными выходами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в тупиковой части помещения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24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Подземная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24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Надземная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0785" w:type="dxa"/>
                        <w:gridSpan w:val="3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ind w:firstLine="284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Примечание</w:t>
                        </w:r>
                        <w:r w:rsidRPr="009D615F">
                          <w:rPr>
                            <w:rFonts w:ascii="Times New Roman CYR" w:eastAsia="Times New Roman" w:hAnsi="Times New Roman CYR" w:cs="Times New Roman CYR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—</w:t>
                        </w: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18"/>
                            <w:szCs w:val="18"/>
                            <w:lang w:eastAsia="ru-RU"/>
                          </w:rPr>
                          <w:t> Измерение длины пути эвакуации проводится по средней линии проходов и проездов с учетом расстановки автомобилей</w:t>
                        </w:r>
                      </w:p>
                    </w:tc>
                  </w:tr>
                </w:tbl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зданиях автостоянок, в которых рампа одновременно служит эвакуационным путем, с одной стороны рампы устраивается тротуар шириной не менее 0,8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Лестницы в качестве путей эвакуации должны иметь ширину не менее 1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5.15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ля выхода на рампу или в смежный пожарный отсек следует предусматривать вблизи ворот или в воротах противопожарную дверь (калитку) с высотой порога не более 15 см.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Для возможности прокладки пожарных рукавов в нижней части ворот необходимо предусматривать люк с самозакрывающейся заслонкой размером 20 х 20 см.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5.16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ри использовании покрытия здания для стоянки автомобилей требования к этому покрытию применяются те же, что и для обычных перекрытий автостоянки. Верхний слой такого эксплуатируемого покрытия следует предусматривать из материалов, не распространяющих горение (группа распространения пламени по таким материалам должна быть не ниже РП 1).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5.17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помещениях для хранения автомобилей в местах выезда (въезда) на рампу или в смежный пожарный отсек, а также на покрытии (при размещении там автостоянки) должны предусматриваться мероприятия по предотвращению возможного растекания топлива при пожаре.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5.18 Многоэтажные (многоярусные) автостоянки должны иметь выходы на кровлю зданий в соответствии с требованиями СНиП 21-01.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5.19 Ограждающие конструкции лифтовых шахт должны соответствовать требованиям СНиП 21 -01.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5.20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подземных автостоянках, имеющих более двух этажей, следует предусматривать в каждом пожарном отсеке не менее одного лифта с режимом работы «перевозка пожарных подразделений» по НПБ 250.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5.21 Покрытие полов автостоянки должно быть стойким к воздействию нефтепродуктов и рассчитано на сухую (в том числе маханизированную) уборку помещений.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Покрытие рамп и пешеходных дорожек на них должно исключать скольжение.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Покрытие полов следует предусматривать из материалов, обеспечивающих группу распространения пламени по такому покрытию не ниже РП 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5.22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местах проезда и хранения автомобилей высота помещений и ворот от пола до низа выступающих конструкций и подвесного оборудования должна превышать не менее чем на 0,2 м наибольшую высоту автомобиля и должна быть не менее 2,0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5.23 Пути движения автомобилей внутри автостоянок должны быть оснащены ориентирующими водителя указателями.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5.24 Параметры мест для хранения автомобилей, пандусов (рамп) и проездов на автостоянке, расстояния между автомобилями на местах хранения, а также между автомобилями и конструкциями здания определяются проектом в зависимости от типа (класса) автомобилей, способа хранения, габаритов автомобилей, их маневренности и расстановки с учетом требований ОНТП 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5.25 Минимальные размеры мест хранения следует принимать: длина места стоянки — 5,0 м, ширина — 2,3 м (для инвалидов, пользующихся креслами-колясками — 3,5 м).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5.26 Помещения для хранения автомобилей допускается предусматривать без естественного освещения или с недостаточным по биологическому действию естественным освещением.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5.27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многоэтажных зданиях стоянок уклоны полов каждого этажа, а также размещение трапов и лотков должны предусматриваться так, чтобы исключалось попадание жидкостей на рампу и этажи, расположенные ниже.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5.28 Рампы в автостоянках должны отвечать следующим требованиям: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а) продольный уклон закрытых прямолинейных рамп по оси полосы движения должен быть не более 18 %, криволинейных рамп — не более 13 %, продольный уклон открытых (не защищенных от атмосферных осадков) рамп — не более 10 %;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б) поперечный уклон рамп должен быть не более 6 %;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в) на рампах с пешеходным движением должен предусматриваться тротуар шириной не менее 0,8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5.29 Наклонные междуэтажные перекрытия должны иметь уклон не более 6 %.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5.30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ри проектировании автостоянок, в которых предусматривается хранение газобаллонных автомобилей, т.е. с двигателями, работающими на сжиженном нефтяном газе — СНГ и компримированном (сжатом) природном газе—КПГ, следует учитывать дополнительные требования к этим помещениям, зданиям и сооружениям ОНТП 01 и РД-3112199.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5.31 Помещения для хранения газобаллонных автомобилей следует предусматривать, как правило, в отдельных зданиях и сооружениях I, II, III и IV степеней огнестойкости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Помещения для хранения легковых газобаллонных автомобилей могут размещаться на верхних этажах отдельно стоящих автостоянок с автомобилями, работающими на бензине или дизельном топливе.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Расположение помещений для хранения газобаллонных автомобилей на этажах автостоянок открытого типа, а также в механизированных автостоянках (при условии обеспечения проветривания ярусов хранения) не нормируется.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5.32 Помещения для хранения газобаллонных автомобилей не допускается предусматривать: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 xml:space="preserve">а) в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цокольном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и подземных этажах автостоянок;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б) в надземных автостоянках закрытого типа, размещаемых в зданиях иного назначения;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в) в надземных автостоянках закрытого типа с неизолированными рампами;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г) при хранении автомобилей в боксах, не имеющих непосредственного выезда наружу из каждого бокса.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Подземные автостоянки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5.33 Требуемую степень огнестойкости, допустимые этажность и площадь этажа в пределах пожарного отсека следует принимать по таблице 3.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Таблица 3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90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1"/>
                    <w:gridCol w:w="2582"/>
                    <w:gridCol w:w="2971"/>
                    <w:gridCol w:w="2971"/>
                  </w:tblGrid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22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Степень огнестойкости здания (сооружения)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Класс конструктивной пожарной опасности здания (сооружения)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Этажность пожарного отсека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Площадь этажа в пределах пожарного отсека, м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22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286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3000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22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II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286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3000</w:t>
                        </w:r>
                      </w:p>
                    </w:tc>
                  </w:tr>
                </w:tbl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5.34 Служебные помещения дежурного и обслуживающего персонала, насосные пожаротушения и водоснабжения, трансформаторные подстанции (только с сухими трансформаторами), кладовую для багажа клиентов, помещение для инвалидов допускается размещать не ниже первого (верхнего) подземного этажа сооружения. Размещение других технических помещений на этажах не регламентируется.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Указанные помещения должны быть отделены от помещений хранения автомобилей противопожарными перегородками 1-го типа.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5.35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подземных автостоянках не допускается разделение машино-мест перегородками на отдельные боксы.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5.36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подземных автостоянках при двух подземных этажах и более выходы из подземных этажей в лестничные клетки и выходы из лифтовых шахт должны предусматриваться через поэтажные тамбур-шлюзы с подпором воздуха при пожаре.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5.37 Выезды и въезды подземных автостоянок должны находиться на расстоянии от зданий класса Ф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.1, Ф1.3 и Ф4.1 в соответствии с требованиями СНиП 2.07.01.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5.38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перекрытиях подземных автостоянок следует предусматривать устройства для отвода воды в случае тушения пожара. Трубопроводы для указанного отвода воды должны быть раздельными для каждого подземного этажа. Отвод воды допускается предусматривать в сеть ливневой канализации или на рельеф без устройства локальных очистных сооружений.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Надземные автостоянки закрытого типа для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5.39 Требуемую степень огнестойкости, допустимые этажность и площадь этажа автостоянки в пределах пожарного отсека следует принимать по таблице 4.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Таблица 4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90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4"/>
                    <w:gridCol w:w="2396"/>
                    <w:gridCol w:w="1633"/>
                    <w:gridCol w:w="2396"/>
                    <w:gridCol w:w="2676"/>
                  </w:tblGrid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Степень огнестойкости здания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Класс конструктивной пожарной опасности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Этажность пожарного</w:t>
                        </w:r>
                      </w:p>
                    </w:tc>
                    <w:tc>
                      <w:tcPr>
                        <w:tcW w:w="4890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Площадь этажа в пределах пожарного отсека, м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(сооружения)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здания (сооружения)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отсека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одноэтажного здания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многоэтажного здания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I, II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10400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5200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5200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III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7800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3600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3600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1200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IV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5200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3600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, С3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Не нормируется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</w:tr>
                </w:tbl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5.40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зданиях автостоянок I и II степеней огнестойкости для выделения мест хранения легковых автомобилей, принадлежащих гражданам, допускается предусматривать обособленные боксы. Перегородки между боксами должны иметь предел огнестойкости R 45, класс пожарной опасности К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; ворота в этих боксах следует предусматривать в виде сетчатого ограждения или ворота каждого бокса на высоте 1,4 — 1,6м должны иметь отверстие размером не менее 300х300 мм для подачи средств тушения и осуществления контроля за противопожарным состоянием бокса.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При наличии выезда из каждого бокса непосредственно наружу допускается предусматривать перегородки из негорючих материалов с ненормируемым пределом огнестойкости в двухэтажных зданиях I, II и III степеней огнестойкости и одноэтажных зданиях класса С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0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. При этом в указанных двухэтажных зданиях перекрытия должны быть противопожарными 3-го типа. Ворота в этих боксах также должны иметь отверстия размером не менее 300х300 мм для подачи средств тушения и осуществления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противопожарным состоянием бокса.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Надземные автостоянки открытого типа для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5.41 Требуемую степень огнестойкости, допустимые этажность и площадь этажа автостоянки в пределах пожарного отсека следует принимать по таблице 5.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Таблица 5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90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5"/>
                    <w:gridCol w:w="2396"/>
                    <w:gridCol w:w="1633"/>
                    <w:gridCol w:w="2209"/>
                    <w:gridCol w:w="2862"/>
                  </w:tblGrid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Степень огнестойкости здания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 xml:space="preserve">Класс 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конструктивной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 xml:space="preserve"> пожарной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Этажность пожарного</w:t>
                        </w:r>
                      </w:p>
                    </w:tc>
                    <w:tc>
                      <w:tcPr>
                        <w:tcW w:w="4890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Площадь этажа в пределах пожарного отсека, м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(сооружения)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опасности здания (сооружения)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отсека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одноэтажного здания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многоэтажного здания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I, II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10400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5200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3500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III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7800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3600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1200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IV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7300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2000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2600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</w:tr>
                </w:tbl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5.42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зданиях автостоянок ширина корпуса не должна превышать 36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5.43 Устройство боксов, сооружение стен (за исключением стен лестничных клеток) и перегородок, затрудняющих проветривание, не допускается. При необходимости выделения мест хранения легковых автомобилей, принадлежащих гражданам, допускается применение сетчатого ограждения из негорючих материалов.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5.44 Высота поэтажных парапетов не должна превышать 1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качестве заполнения открытых проемов в наружных ограждающих конструкциях допускается применение сетки из негорючих материалов. При этом должно обеспечиваться сквозное проветривание этажа.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Для уменьшения воздействий атмосферных осадков могут предусматриваться козырьки из негорючих материалов над открытыми проемами. При этом должно обеспечиваться сквозное проветривание этажа.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5.45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зданиях IV степени огнестойкости ограждающие конструкции эвакуационных лестничных клеток и их элементов должны соответствовать требованиям, предъявляемым к лестничным клеткам зданий III степени огнестойкости.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5.46 Системы дымоудаления и вентиляции предусматривать не требуется.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5.47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автостоянках открытого типа следует предусматривать отапливаемое помещение для хранения первичных средств пожаротушения (на первом этаже).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Механизированные автостоянки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5.48 Состав и площади помещений, ячеек (мест) хранения, параметры автостоянок принимаются в соответствии с техническими особенностями используемой системы парковки автомобилей.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Управление механизированным устройством,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его работой и пожарной безопасностью 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стоянки должны осуществляться из помещения диспетчерской, расположенной на посадочном этаже.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5.49 Здания (сооружения) механизированных автостоянок могут предусматриваться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надземными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класса конструктивной пожарной опасности СО.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Автостоянки допускается проектировать с использованием незащищенного металлического каркаса и ограждающими конструкциями из негорючих материалов без применения горючих утеплителей (типа многоярусной этажерки).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Механизированные автостоянки допускается пристраивать к зданиям другого назначения только у глухих стен этих зданий с пределом огнестойкости не менее REI 150.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5.50 Блок автостоянки с механизированным устройством может иметь вместимость не более 50 машино-мест и высоту здания (по СНиП 21-01) — не более 28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При необходимости компоновки автостоянки из нескольких блоков их следует разделять противопожарными перегородками 1-го типа.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5.51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каждому из блоков механизированной автостоянки должен быть обеспечен подъезд для пожарных машин и возможность доступа для пожарных подразделений на любой этаж (ярус) с двух противоположных сторон блока автостоянки (через остекленные или открытые проемы).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5.52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блоке механизированной автостоянки для технического обслуживания систем механизированного устройства по этажам (ярусам) допускается устройство открытой лестницы из негорючих материалов.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6 ИНЖЕНЕРНЫЕ СИСТЕМЫ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Общие требования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 Инженерные системы автостоянок и их инженерное оборудование следует предусматривать с учетом требований СНиП 2.04.01, СНиП 2.04.02, СНиП 2.04.05, кроме случаев, специально оговоренных настоящими нормами.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автостоянках требования к расходам воды на пожаротушение, системам вентиляции следует принимать по указанным документам как для складских зданий, относящихся по пожарной опасности к категории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(по НПБ 105).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многоэтажных зданиях автостоянок участки инженерных коммуникаций (водопровод, канализация, теплоснабжение), проходящие через перекрытия, должны выполняться из металлических труб.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Кабельные сети, пересекающие перекрытия, также должны прокладываться в металлических трубах или в коммуникационных коробах (нишах) с пределом огнестойкости не менее EI 45.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подземных автостоянках следует применять электрокабели с оболочкой, не распространяющей горение.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6.3 Инженерные системы автостоянок, встроенных в здания другого назначения или пристроенных к ним, должны быть, как правило, автономными от инженерных систем этих зданий.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В случае транзитной прокладки через помещения автостоянок инженерных коммуникаций, принадлежащих зданию, в которое встроена (пристроена) автостоянка, указанные коммуникации (кроме водопровода, канализации, теплоснабжения, выполненных из металлических труб) должны быть 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изолированы строительными конструкциями с пределом огнестойкости не менее EI 45.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Водопровод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6.4 Число струй и минимальный расход воды на одну струю на внутреннее пожаротушение отапливаемых автостоянок закрытого типа следует принимать: при объеме пожарного отсека от 0,5 до 5 тыс.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— 2 струи по 2,5 л/с, свыше 5 тыс.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— 2 струи по 5 л/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Допускается не предусматривать внутренний противопожарный водопровод в одно- и двухэтажных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автостоянках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боксового типа с непосредственным выездом наружу из каждого бокса.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6.5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неотапливаемых автостоянках и автостоянках открытого типа, в том числе механизированных, а также при размещении открытой автостоянки на покрытии здания системы внутреннего противопожарного водоснабжения следует выполнять сухотрубными с выведенными наружу патрубками диаметром 89 (77) мм, оборудованными вентилями и соединительными головками для подключения передвижной пожарной техники.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6.6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подземных автостоянках с двумя этажами и более внутренний противопожарный водопровод должен выполняться отдельно от других систем внутреннего водопровода.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6.7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подземных автостоянках с двумя этажами и более внутренний противопожарный водопровод и автоматические установки пожаротушения должны иметь выведенные наружу патрубки с соединительными головками, оборудованные вентилями и обратными клапанами, для подключения передвижной пожарной техники.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6.8 Расчетный расход воды на наружное пожаротушение зданий надземных автостоянок закрытого и открытого типов следует принимать по таблице 6.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Расчетный расход воды на наружное пожаротушение других видов автостоянок следует принимать: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подземных автостоянок с двумя этажами и более — 20 л/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автостоянок боксового типа с непосредственным выездом наружу из каждого бокса при количестве боксов от 50 до 200 — 5 л/с, более 200 — 10 л/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механизированных автостоянок— 10 л/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открытых площадок для хранения автомобилей при количестве автомобилей до 200 включительно — 5 л/с, более 200 — 10 л/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Таблица 6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10905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0"/>
                    <w:gridCol w:w="2560"/>
                    <w:gridCol w:w="1620"/>
                    <w:gridCol w:w="1419"/>
                    <w:gridCol w:w="1542"/>
                    <w:gridCol w:w="1974"/>
                  </w:tblGrid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Степень</w:t>
                        </w: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огнестойкости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Класс конструктивной пожарной опасности</w:t>
                        </w:r>
                      </w:p>
                    </w:tc>
                    <w:tc>
                      <w:tcPr>
                        <w:tcW w:w="6375" w:type="dxa"/>
                        <w:gridSpan w:val="4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Расход воды на наружное пожаротушение зданий автостоянок на один пожар, л/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при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 xml:space="preserve"> объемах зданий (пожарного отсека), тыс. м</w:t>
                        </w: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vertAlign w:val="superscript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здания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здания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до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свыше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свыше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свыше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 до 20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 до 50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lastRenderedPageBreak/>
                          <w:t>I, II, III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, С1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IV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, С1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, С3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</w:tr>
                  <w:tr w:rsidR="009D615F" w:rsidRPr="009D615F">
                    <w:trPr>
                      <w:tblCellSpacing w:w="0" w:type="dxa"/>
                    </w:trPr>
                    <w:tc>
                      <w:tcPr>
                        <w:tcW w:w="17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Не нормируется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Times New Roman CYR" w:eastAsia="Times New Roman" w:hAnsi="Times New Roman CYR" w:cs="Times New Roman CYR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D615F" w:rsidRPr="009D615F" w:rsidRDefault="009D615F" w:rsidP="009D615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9D615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—</w:t>
                        </w:r>
                      </w:p>
                    </w:tc>
                  </w:tr>
                </w:tbl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6.9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 питающей сети между пожарными насосами и сетью противопожарного водопровода следует устанавливать обратные клапаны.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Отопление, вентиляция и противодымная защита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6.10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отапливаемых автостоянках расчетную температуру воздуха в помещениях для хранения автомобилей следует принимать 5 °С.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6.11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неотапливаемых автостоянках достаточно предусматривать отопление только вспомогательных помещений, указанных в 5.3.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Для хранения автомобилей, которые должны быть всегда готовыми к выезду (пожарные, медицинской помощи, аварийных служб и т.п.), необходимо предусматривать отапливаемые помещения.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6.12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автостоянках закрытого типа в помещениях для хранения автомобилей следует предусматривать приточно-вытяжную вентиляцию для разбавления и удаления вредных газовыделений по расчету ассимиляции, обеспечивая требования ГОСТ 12.1.005.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неотапливаемых надземных автостоянках закрытого типа приточную вентиляцию с механическим побуждением следует предусматривать только для зон, удаленных от проемов в наружных ограждениях более чем на 18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подземных автостоянках системы вентиляции должны быть раздельными для каждого этажа.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6.13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автостоянках закрытого типа следует предусматривать установку приборов для измерения концентрации СО и соответствующих сигнальных приборов по контролю СО, устанавливаемых в помещении с круглосуточным дежурством персонала.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6.14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вытяжных воздуховодах в местах пересечения ими противопожарных преград должны устанавливаться нормально открытые огнезадерживающие клапаны.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Транзитные воздуховоды за пределами обслуживаемого этажа или помещения, выделенного противопожарными преградами, следует предусматривать с пределом огнестойкости не менее EI 30.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6.15 Системы вытяжной противодымной вентиляции предусматриваются для удаления продуктов горения с этажа (яруса) пожара: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а) из помещений хранения автомобилей;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б) из изолированных рамп.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6.16 Удаление дыма необходимо предусматривать через вытяжные шахты, как правило, с искусственным побуждением тяги.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Допускается предусматривать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естественное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дымоудаление через окна и фонари, оборудованные механизированным приводом для открывания фрамуг в верхней части окон на уровне 2,2 м и выше (от пола 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до низа фрамуг) и для открывания проемов в фонарях. При этом общая площадь открываемых проемов, определяемая расчетом, должна быть не менее 0,2 % площади помещения, а расстояние от окон до наиболее удаленной точки помещения не должно превышать 18 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автостоянках, встроенных в здания другого назначения, устройство дымоудаления через открываемые проемы не допускается.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надземных автостоянках до 2 этажей и одноэтажных подземных стоянках допускается устройство вытяжных шахт с естественной вытяжкой.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автостоянках с изолированными рампами в вытяжных шахтах на каждом этаже следует предусматривать дымовые клапаны.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Требуемые расходы дымоудаления, число шахт и дымовых клапанов определяются расчетом.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подземных автостоянках к одной дымовой шахте допускается присоединять дымовые зоны общей площадью не более 900 м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на каждом подземном этаже.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Дымоудаление из рамп в надземных автостоянках может осуществляться через проемы в наружных ограждениях и в покрытии.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6.17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лестничные клетки и шахты лифтов автостоянок следует предусматривать подпор воздуха при пожаре или устройство на всех этажах тамбур-шлюзов 1-го типа с подпором воздуха при пожаре: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а) при двух подземных этажах и более;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б) если лестничные клетки и лифты связывают подземную и надземную части автостоянки;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в) если лестничные клетки и лифты связывают автостоянку с надземными этажами здания другого назначения.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6.18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ри пожаре должно быть предусмотрено отключение общеобменной вентиляции.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Порядок (последовательность) включения систем противодымной защиты должен предусматривать опережение запуска вытяжной вентиляции (раньше приточной).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6.19 Управление системами противодымной защиты должно осуществляться автоматически — от пожарной сигнализации, дистанционно — с центрального пульта управления противопожарными системами, а также от кнопок или механических устройств ручного пуска, устанавливаемых при въезде на этаж автостоянки, на лестничных площадках на этажах (в шкафах пожарных кранов).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6.20 Элементы систем противодымной защиты (вентиляторы, шахты, воздуховоды, клапаны, дымоприемные устройства и др.) следует предусматривать в соответствии со СНиП 2.04.05.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 системах вытяжной противодымной вентиляции противопожарные (в том числе дымовые) клапаны должны иметь сопротивление дымогазопроницанию не менее 8000 кг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-1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-1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на 1 м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площади проходного сечения.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6.21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ри определении основных параметров приточно-вытяжной противодымной вентиляции необходимо учитывать следующие исходные данные: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возникновение пожара (возгорание автомобиля или загорание в одном из вспомогательных помещений по 5.3) в надземной автостоянке на нижнем типовом этаже, а в подземной — на верхнем и нижнем типовых этажах;</w:t>
                  </w:r>
                  <w:proofErr w:type="gramEnd"/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геометрические характеристики типового этажа (яруса)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—э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ксплуатируемая площадь, проемность, площадь ограждающих конструкций;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удельная пожарная нагрузка;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положение проемов эвакуационных выходов (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открыты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с этажа пожара до наружных выходов);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параметры наружного воздуха.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Электротехнические устройства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6.22 Электротехнические устройства автостоянок должны предусматриваться в соответствии с требованиями Правил устройства электроустановок (ПУЭ).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6.23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 обеспечению надежности электроснабжения потребителей автостоянок следует относить к следующим категориям: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 I категории — электроустановки, используемые в противопожарной защите, в том числе, для автоматического пожаротушения и автоматической сигнализации, противодымной защиты, лифтов для перевозки пожарных подразделений, систем оповещения о пожаре, а также систем автоматического контроля воздушной среды в помещениях хранения газобаллонных автомобилей;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 II категории — электроприводы лифтов и других механизированных устрой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ств дл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я перемещения автомобилей;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электроприводы механизмов открывания ворот без ручного привода и аварийное освещение стоянок автомобилей, постоянно готовых к выезду;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к III категории — остальные электропотребители технологического оборудования автостоянок.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Электрокабели, питающие противопожарные устройства, должны присоединяться непосредственно к вводным щитам здания (сооружения) и не должны одновременно использоваться для подводки к другим токоприемникам.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6.24 Освещение помещений хранения автомобилей следует предусматривать в соответствии с требованиями СНиП 23-05.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6.25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сети аварийного (эвакуационного) освещения должны быть подключены световые указатели: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— 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эвакуационных выходов на каждом этаже;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— 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путей движения автомобилей;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— 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мест установки соединительных головок для подключения пожарной техники;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— 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мест установки внутренних пожарных кранов и огнетушителей;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— 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мест расположения наружных гидрантов (на фасаде сооружения).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6.26 Светильники, указывающие направление движения, устанавливаются у поворотов, в местах изменения уклонов, на рампах, въездах на этажи, входах и выходах на этажах и в лестничные клетки.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Указатели направления движения устанавливаются на высоте 2 м и 0,5 м от пола в пределах прямой видимости из любой точки на путях эвакуации и проездов для автомобилей.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6.27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автостоянках закрытого типа у въездов на каждый этаж должны быть установлены розетки, подключенные к сети электроснабжения по I категории, для возможности использования электрифицированного пожарно-технического оборудования.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Автоматическое пожаротушение и автоматическая пожарная сигнализация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6.28 Системы автоматического пожаротушения и сигнализации, применяемые в автостоянках, должны соответствовать требованиям СНиП 2.04.09. Оборудование автоматических устройств должно иметь соответствующие сертификаты пожарной безопасности.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6.29 Автоматическое пожаротушение в помещениях хранения автомобилей следует предусматривать в автостоянках закрытого типа: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а)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подземных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независимо от этажности;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б) надземных при двух этажах и более;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в) одноэтажных надземных I, II и III степеней огнестойкости площадью 7000 м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и более, IV степени огнестойкости класса С0 площадью 3600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и более, класса С1 — 2000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и более, классов С2, С3— 1000 м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 и более; при хранении автомобилей в этих зданиях в обособленных боксах (выделенных в соответствии с 5.40) — при количестве боксов более 5;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г)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встроенных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 здания другого назначения;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д) в помещениях для хранения автомобилей, предназначенных для перевозки горюче-смазочных материалов;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е)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расположенных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под мостами;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ж) механизированных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автостоянках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. Допускается не предусматривать автоматическое пожаротушение в одноэтажных подземных автостоянках вместимостью до 25 машино-мест, располагаемых на незастроенной территории.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6.30 Автоматической пожарной сигнализацией должны быть оборудованы: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а) одноэтажные надземные автостоянки закрытого типа площадью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менее указанной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 6.29, в) или при количестве боксов до 5 включительно;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б) помещения, указанные в 5.3, кроме санузлов и венткамер.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Помещения с круглосуточным пребыванием дежурного персонала допускается не оборудовать автоматической пожарной сигнализацией.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6.31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одно- и двухэтажных автостоянках боксового типа с непосредственным выездом наружу из каждого бокса допускается не предусматривать автоматическое пожаротушение и сигнализацию.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6.32 Надземные автостоянки закрытого типа при двух этажах и более (за исключением автостоянок с непосредственным выездом наружу из каждого бокса и механизированных автостоянок) вместимостью до 100 машино-мест должны оборудоваться системами оповещения 1го типа, более 100 машино-мест — 2-го типа по НПБ 104.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Подземные автостоянки с двумя этажами и более должны оборудоваться системами оповещения: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при вместимости до 50 машино-мест — 2-го типа, более 50 до 200 — 3-го типа, более 200 — четвертого или пятого типов.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7 ТРЕБОВАНИЯ ПО ЭКСПЛУАТАЦИИ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7.1 Выходы на каждом этаже стоянки должны быть обозначены с помощью ясных и хорошо видимых указателей.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Для обозначения путей движения автомобилей и главных целевых точек (выходов на этажах, мест установки пожарных кранов, огнетушителей и пр.) рекомендуется применение светящихся красок и люминесцентных покрытий.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7.2 Помещения для хранения автомобилей и рампы должны иметь указатели о запрещении курения в автостоянке.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7.3 Автостоянки должны быть оборудованы первичными средствами пожаротушения в соответствии с требованиями ППБ 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7.4 Специальные огнезащитные покрытия и пропитки, нанесенные на открытую поверхность конструкций, должны периодически восстанавливаться или заменяться при их разрушении (выходе из строя полностью или частично) или в соответствии со сроком эксплуатации, установленным в технической документации на эти покрытия и пропитки.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7.5 Наружные проезды (пандусы) и наружные лестницы должны очищаться от снега и льда.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7.6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е допускается переоборудование или использование отдельных боксов, предназначенных для хранения автомобилей, в качестве помещений для осуществления ремонтных работ.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7.7 Работоспособность инженерных систем противопожарной защиты (пожарные краны и гидранты, насосные установки пожаротушения, пожарная сигнализация, системы противодымной защиты, оповещения людей о пожаре, устройства для закрывания эвакуационных выходов) должна проверяться не реже одного раза в год с составлением соответствующего акта с участием представителей государственного пожарного надзора.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7.8 Организационные мероприятия по обеспечению пожарной безопасности предусматриваются в соответствии с ППБ 01.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 xml:space="preserve">Ключевые слова: надземные и подземные автостоянки, степень огнестойкости, противопожарные расстояния, рампы (пандусы), </w:t>
                  </w:r>
                  <w:proofErr w:type="gramStart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тамбур-шлюзы</w:t>
                  </w:r>
                  <w:proofErr w:type="gramEnd"/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, блоки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СОДЕРЖАНИЕ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1 Область применения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2 Нормативные ссылки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3 Определения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4 Размещение зданий и сооружений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5 Объемно-планировочные и конструктивные решения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Общие требования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Подземные автостоянки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Надземные автостоянки закрытого типа для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Надземные автостоянки открытого типа для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Механизированные автостоянки легковых автомобилей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6 Инженерные системы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Общие требования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Водопровод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Отопление, вентиляция и противодымная защита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Электротехнические устройства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Автоматическое пожаротушение и автоматическая пожарная сигнализация</w:t>
                  </w:r>
                </w:p>
                <w:p w:rsidR="009D615F" w:rsidRPr="009D615F" w:rsidRDefault="009D615F" w:rsidP="009D615F">
                  <w:pPr>
                    <w:spacing w:before="100" w:beforeAutospacing="1" w:after="100" w:afterAutospacing="1" w:line="180" w:lineRule="atLeast"/>
                    <w:ind w:firstLine="284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615F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  <w:lang w:eastAsia="ru-RU"/>
                    </w:rPr>
                    <w:t>7 Требования по эксплуатации</w:t>
                  </w:r>
                </w:p>
              </w:tc>
            </w:tr>
          </w:tbl>
          <w:p w:rsidR="009D615F" w:rsidRPr="009D615F" w:rsidRDefault="009D615F" w:rsidP="009D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F2E41" w:rsidRDefault="009F2E41"/>
    <w:sectPr w:rsidR="009F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5F"/>
    <w:rsid w:val="009D615F"/>
    <w:rsid w:val="009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2014-09-15T23:24:00Z</dcterms:created>
  <dcterms:modified xsi:type="dcterms:W3CDTF">2014-09-15T23:24:00Z</dcterms:modified>
</cp:coreProperties>
</file>